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3C16D4">
      <w:pPr>
        <w:spacing w:line="285" w:lineRule="auto"/>
        <w:jc w:val="cente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11582400</wp:posOffset>
            </wp:positionH>
            <wp:positionV relativeFrom="topMargin">
              <wp:posOffset>10617200</wp:posOffset>
            </wp:positionV>
            <wp:extent cx="495300" cy="266700"/>
            <wp:effectExtent l="0" t="0" r="0" b="0"/>
            <wp:wrapNone/>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0"/>
                    <a:stretch>
                      <a:fillRect/>
                    </a:stretch>
                  </pic:blipFill>
                  <pic:spPr>
                    <a:xfrm>
                      <a:off x="0" y="0"/>
                      <a:ext cx="495300" cy="266700"/>
                    </a:xfrm>
                    <a:prstGeom prst="rect">
                      <a:avLst/>
                    </a:prstGeom>
                  </pic:spPr>
                </pic:pic>
              </a:graphicData>
            </a:graphic>
          </wp:anchor>
        </w:drawing>
      </w:r>
      <w:r>
        <w:rPr>
          <w:rFonts w:ascii="宋体" w:hAnsi="宋体" w:eastAsia="宋体" w:cs="宋体"/>
          <w:b/>
          <w:color w:val="auto"/>
          <w:sz w:val="32"/>
        </w:rPr>
        <w:t>遵义市2022年初中毕业生学业</w:t>
      </w:r>
    </w:p>
    <w:p w14:paraId="6C0B8A2E">
      <w:pPr>
        <w:spacing w:line="285" w:lineRule="auto"/>
        <w:jc w:val="center"/>
      </w:pPr>
      <w:r>
        <w:rPr>
          <w:rFonts w:ascii="宋体" w:hAnsi="宋体" w:eastAsia="宋体" w:cs="宋体"/>
          <w:b/>
          <w:color w:val="auto"/>
          <w:sz w:val="32"/>
        </w:rPr>
        <w:t>(升学)统一考试</w:t>
      </w:r>
    </w:p>
    <w:p w14:paraId="489BE573">
      <w:pPr>
        <w:spacing w:line="285" w:lineRule="auto"/>
        <w:jc w:val="center"/>
      </w:pPr>
      <w:r>
        <w:rPr>
          <w:rFonts w:ascii="宋体" w:hAnsi="宋体" w:eastAsia="宋体" w:cs="宋体"/>
          <w:b/>
          <w:color w:val="auto"/>
          <w:sz w:val="24"/>
        </w:rPr>
        <w:t>（全卷总分120分，考试时间150分钟）</w:t>
      </w:r>
    </w:p>
    <w:p w14:paraId="61D32035">
      <w:pPr>
        <w:spacing w:line="285" w:lineRule="auto"/>
        <w:jc w:val="both"/>
      </w:pPr>
      <w:r>
        <w:rPr>
          <w:rFonts w:ascii="宋体" w:hAnsi="宋体" w:eastAsia="宋体" w:cs="宋体"/>
          <w:b/>
          <w:color w:val="auto"/>
          <w:sz w:val="24"/>
        </w:rPr>
        <w:t>第一部分  听力（共2小节，满分30分）（略）</w:t>
      </w:r>
    </w:p>
    <w:p w14:paraId="5010F053">
      <w:pPr>
        <w:spacing w:line="285" w:lineRule="auto"/>
        <w:jc w:val="both"/>
      </w:pPr>
      <w:r>
        <w:rPr>
          <w:rFonts w:ascii="宋体" w:hAnsi="宋体" w:eastAsia="宋体" w:cs="宋体"/>
          <w:b/>
          <w:color w:val="auto"/>
          <w:sz w:val="24"/>
        </w:rPr>
        <w:t>第二部分  语篇完形（共2小节，满分25分）</w:t>
      </w:r>
    </w:p>
    <w:p w14:paraId="234C204C">
      <w:pPr>
        <w:spacing w:line="285" w:lineRule="auto"/>
        <w:jc w:val="both"/>
      </w:pPr>
      <w:r>
        <w:rPr>
          <w:rFonts w:ascii="宋体" w:hAnsi="宋体" w:eastAsia="宋体" w:cs="宋体"/>
          <w:b/>
          <w:color w:val="auto"/>
          <w:sz w:val="24"/>
        </w:rPr>
        <w:t>第一节  完形填空 阅读短文，根据其内容，从A、B、C、D中选出最佳答案，（共10小题，每小题1.5分，共计15分）</w:t>
      </w:r>
    </w:p>
    <w:p w14:paraId="26D12121">
      <w:pPr>
        <w:spacing w:line="360" w:lineRule="auto"/>
        <w:ind w:firstLine="420"/>
        <w:jc w:val="left"/>
      </w:pPr>
      <w:r>
        <w:rPr>
          <w:rFonts w:ascii="Times New Roman" w:hAnsi="Times New Roman" w:eastAsia="Times New Roman" w:cs="Times New Roman"/>
          <w:color w:val="auto"/>
        </w:rPr>
        <w:t xml:space="preserve">It was a fine day. A tour guide was showing a group of </w:t>
      </w:r>
      <w:r>
        <w:rPr>
          <w:u w:val="single"/>
        </w:rPr>
        <w:t>___1___</w:t>
      </w:r>
      <w:r>
        <w:rPr>
          <w:rFonts w:ascii="Times New Roman" w:hAnsi="Times New Roman" w:eastAsia="Times New Roman" w:cs="Times New Roman"/>
          <w:color w:val="auto"/>
        </w:rPr>
        <w:t xml:space="preserve"> around a lagoon(</w:t>
      </w:r>
      <w:r>
        <w:rPr>
          <w:rFonts w:ascii="宋体" w:hAnsi="宋体" w:eastAsia="宋体" w:cs="宋体"/>
          <w:color w:val="auto"/>
        </w:rPr>
        <w:t>环礁湖</w:t>
      </w:r>
      <w:r>
        <w:rPr>
          <w:rFonts w:ascii="Times New Roman" w:hAnsi="Times New Roman" w:eastAsia="Times New Roman" w:cs="Times New Roman"/>
          <w:color w:val="auto"/>
        </w:rPr>
        <w:t>). Everyone enjoyed the beautiful scenery happily.</w:t>
      </w:r>
    </w:p>
    <w:p w14:paraId="0ABF431F">
      <w:pPr>
        <w:spacing w:line="360" w:lineRule="auto"/>
        <w:ind w:firstLine="420"/>
        <w:jc w:val="left"/>
      </w:pPr>
      <w:r>
        <w:rPr>
          <w:rFonts w:ascii="Times New Roman" w:hAnsi="Times New Roman" w:eastAsia="Times New Roman" w:cs="Times New Roman"/>
          <w:color w:val="auto"/>
        </w:rPr>
        <w:t xml:space="preserve">Suddenly, a tourist noticed a strange scene nearby on the trip. He asked the guide </w:t>
      </w:r>
      <w:r>
        <w:rPr>
          <w:u w:val="single"/>
        </w:rPr>
        <w:t>___2___</w:t>
      </w:r>
      <w:r>
        <w:rPr>
          <w:rFonts w:ascii="Times New Roman" w:hAnsi="Times New Roman" w:eastAsia="Times New Roman" w:cs="Times New Roman"/>
          <w:color w:val="auto"/>
        </w:rPr>
        <w:t>. “I find that the coral reef(</w:t>
      </w:r>
      <w:r>
        <w:rPr>
          <w:rFonts w:ascii="宋体" w:hAnsi="宋体" w:eastAsia="宋体" w:cs="宋体"/>
          <w:color w:val="auto"/>
        </w:rPr>
        <w:t>珊瑚礁</w:t>
      </w:r>
      <w:r>
        <w:rPr>
          <w:rFonts w:ascii="Times New Roman" w:hAnsi="Times New Roman" w:eastAsia="Times New Roman" w:cs="Times New Roman"/>
          <w:color w:val="auto"/>
        </w:rPr>
        <w:t xml:space="preserve">) on the ocean side is bright and </w:t>
      </w:r>
      <w:r>
        <w:rPr>
          <w:u w:val="single"/>
        </w:rPr>
        <w:t>___3___</w:t>
      </w:r>
      <w:r>
        <w:rPr>
          <w:rFonts w:ascii="Times New Roman" w:hAnsi="Times New Roman" w:eastAsia="Times New Roman" w:cs="Times New Roman"/>
          <w:color w:val="auto"/>
        </w:rPr>
        <w:t xml:space="preserve"> but on the other side it looks pale and lifeless. Why is this?” With a smile on his face, the guide answered, “The coral on the ocean side is always being </w:t>
      </w:r>
      <w:r>
        <w:rPr>
          <w:u w:val="single"/>
        </w:rPr>
        <w:t>___4___</w:t>
      </w:r>
      <w:r>
        <w:rPr>
          <w:rFonts w:ascii="Times New Roman" w:hAnsi="Times New Roman" w:eastAsia="Times New Roman" w:cs="Times New Roman"/>
          <w:color w:val="auto"/>
        </w:rPr>
        <w:t xml:space="preserve"> by sea water and storms. It has to fight to live every day. The </w:t>
      </w:r>
      <w:r>
        <w:rPr>
          <w:u w:val="single"/>
        </w:rPr>
        <w:t>___5___</w:t>
      </w:r>
      <w:r>
        <w:rPr>
          <w:rFonts w:ascii="Times New Roman" w:hAnsi="Times New Roman" w:eastAsia="Times New Roman" w:cs="Times New Roman"/>
          <w:color w:val="auto"/>
        </w:rPr>
        <w:t xml:space="preserve"> caused by the sea doesn’t make it weak but strong. However, the coral on the other side is still(</w:t>
      </w:r>
      <w:r>
        <w:rPr>
          <w:rFonts w:ascii="宋体" w:hAnsi="宋体" w:eastAsia="宋体" w:cs="宋体"/>
          <w:color w:val="auto"/>
        </w:rPr>
        <w:t>静止的</w:t>
      </w:r>
      <w:r>
        <w:rPr>
          <w:rFonts w:ascii="Times New Roman" w:hAnsi="Times New Roman" w:eastAsia="Times New Roman" w:cs="Times New Roman"/>
          <w:color w:val="auto"/>
        </w:rPr>
        <w:t xml:space="preserve">) water, with no challenge for its life. It </w:t>
      </w:r>
      <w:r>
        <w:rPr>
          <w:u w:val="single"/>
        </w:rPr>
        <w:t>___6___</w:t>
      </w:r>
      <w:r>
        <w:rPr>
          <w:rFonts w:ascii="Times New Roman" w:hAnsi="Times New Roman" w:eastAsia="Times New Roman" w:cs="Times New Roman"/>
          <w:color w:val="auto"/>
        </w:rPr>
        <w:t xml:space="preserve"> gradually.”</w:t>
      </w:r>
    </w:p>
    <w:p w14:paraId="4C718B82">
      <w:pPr>
        <w:spacing w:line="360" w:lineRule="auto"/>
        <w:ind w:firstLine="420"/>
        <w:jc w:val="left"/>
      </w:pPr>
      <w:r>
        <w:rPr>
          <w:rFonts w:ascii="Times New Roman" w:hAnsi="Times New Roman" w:eastAsia="Times New Roman" w:cs="Times New Roman"/>
          <w:color w:val="auto"/>
        </w:rPr>
        <w:t xml:space="preserve">That’s </w:t>
      </w:r>
      <w:r>
        <w:rPr>
          <w:u w:val="single"/>
        </w:rPr>
        <w:t>___7___</w:t>
      </w:r>
      <w:r>
        <w:rPr>
          <w:rFonts w:ascii="Times New Roman" w:hAnsi="Times New Roman" w:eastAsia="Times New Roman" w:cs="Times New Roman"/>
          <w:color w:val="auto"/>
        </w:rPr>
        <w:t xml:space="preserve"> it is with people. Everyone has troubles but most of them may actually be </w:t>
      </w:r>
      <w:r>
        <w:rPr>
          <w:u w:val="single"/>
        </w:rPr>
        <w:t>___8___</w:t>
      </w:r>
      <w:r>
        <w:rPr>
          <w:rFonts w:ascii="Times New Roman" w:hAnsi="Times New Roman" w:eastAsia="Times New Roman" w:cs="Times New Roman"/>
          <w:color w:val="auto"/>
        </w:rPr>
        <w:t xml:space="preserve"> for us. Just like coral hit by the sea, we come alive and </w:t>
      </w:r>
      <w:r>
        <w:rPr>
          <w:u w:val="single"/>
        </w:rPr>
        <w:t>___9___</w:t>
      </w:r>
      <w:r>
        <w:rPr>
          <w:rFonts w:ascii="Times New Roman" w:hAnsi="Times New Roman" w:eastAsia="Times New Roman" w:cs="Times New Roman"/>
          <w:color w:val="auto"/>
        </w:rPr>
        <w:t xml:space="preserve"> with pressure. Pressure and challenges can help us develop strong character. So, don’t worry if we have a problem in our life. Just tell ourselves, “Here’s another great </w:t>
      </w:r>
      <w:r>
        <w:rPr>
          <w:u w:val="single"/>
        </w:rPr>
        <w:t>___10___</w:t>
      </w:r>
      <w:r>
        <w:rPr>
          <w:rFonts w:ascii="Times New Roman" w:hAnsi="Times New Roman" w:eastAsia="Times New Roman" w:cs="Times New Roman"/>
          <w:color w:val="auto"/>
        </w:rPr>
        <w:t xml:space="preserve"> to make us better.”</w:t>
      </w:r>
    </w:p>
    <w:p w14:paraId="3A9B5858">
      <w:pPr>
        <w:tabs>
          <w:tab w:val="left" w:pos="2436"/>
          <w:tab w:val="left" w:pos="4873"/>
          <w:tab w:val="left" w:pos="7309"/>
        </w:tabs>
        <w:spacing w:line="360" w:lineRule="auto"/>
        <w:jc w:val="left"/>
        <w:textAlignment w:val="center"/>
        <w:rPr>
          <w:color w:val="auto"/>
        </w:rPr>
      </w:pPr>
      <w:r>
        <w:t xml:space="preserve">1. A. </w:t>
      </w:r>
      <w:r>
        <w:rPr>
          <w:rFonts w:ascii="Times New Roman" w:hAnsi="Times New Roman" w:eastAsia="Times New Roman" w:cs="Times New Roman"/>
          <w:color w:val="auto"/>
        </w:rPr>
        <w:t>swimmers</w:t>
      </w:r>
      <w:r>
        <w:tab/>
      </w:r>
      <w:r>
        <w:t xml:space="preserve">B. </w:t>
      </w:r>
      <w:r>
        <w:rPr>
          <w:rFonts w:ascii="Times New Roman" w:hAnsi="Times New Roman" w:eastAsia="Times New Roman" w:cs="Times New Roman"/>
          <w:color w:val="auto"/>
        </w:rPr>
        <w:t>drivers</w:t>
      </w:r>
      <w:r>
        <w:tab/>
      </w:r>
      <w:r>
        <w:t xml:space="preserve">C. </w:t>
      </w:r>
      <w:r>
        <w:rPr>
          <w:rFonts w:ascii="Times New Roman" w:hAnsi="Times New Roman" w:eastAsia="Times New Roman" w:cs="Times New Roman"/>
          <w:color w:val="auto"/>
        </w:rPr>
        <w:t>farmers</w:t>
      </w:r>
      <w:r>
        <w:tab/>
      </w:r>
      <w:r>
        <w:t xml:space="preserve">D. </w:t>
      </w:r>
      <w:r>
        <w:rPr>
          <w:rFonts w:ascii="Times New Roman" w:hAnsi="Times New Roman" w:eastAsia="Times New Roman" w:cs="Times New Roman"/>
          <w:color w:val="auto"/>
        </w:rPr>
        <w:t>visitors</w:t>
      </w:r>
    </w:p>
    <w:p w14:paraId="5FF54002">
      <w:pPr>
        <w:tabs>
          <w:tab w:val="left" w:pos="2436"/>
          <w:tab w:val="left" w:pos="4873"/>
          <w:tab w:val="left" w:pos="7309"/>
        </w:tabs>
        <w:spacing w:line="360" w:lineRule="auto"/>
        <w:jc w:val="left"/>
        <w:textAlignment w:val="center"/>
        <w:rPr>
          <w:color w:val="auto"/>
        </w:rPr>
      </w:pPr>
      <w:r>
        <w:t xml:space="preserve">2. A. </w:t>
      </w:r>
      <w:r>
        <w:rPr>
          <w:rFonts w:ascii="Times New Roman" w:hAnsi="Times New Roman" w:eastAsia="Times New Roman" w:cs="Times New Roman"/>
          <w:color w:val="auto"/>
        </w:rPr>
        <w:t>in anger</w:t>
      </w:r>
      <w:r>
        <w:tab/>
      </w:r>
      <w:r>
        <w:t xml:space="preserve">B. </w:t>
      </w:r>
      <w:r>
        <w:rPr>
          <w:rFonts w:ascii="Times New Roman" w:hAnsi="Times New Roman" w:eastAsia="Times New Roman" w:cs="Times New Roman"/>
          <w:color w:val="auto"/>
        </w:rPr>
        <w:t>in surprise</w:t>
      </w:r>
      <w:r>
        <w:tab/>
      </w:r>
      <w:r>
        <w:t xml:space="preserve">C. </w:t>
      </w:r>
      <w:r>
        <w:rPr>
          <w:rFonts w:ascii="Times New Roman" w:hAnsi="Times New Roman" w:eastAsia="Times New Roman" w:cs="Times New Roman"/>
          <w:color w:val="auto"/>
        </w:rPr>
        <w:t>in silence</w:t>
      </w:r>
      <w:r>
        <w:tab/>
      </w:r>
      <w:r>
        <w:t xml:space="preserve">D. </w:t>
      </w:r>
      <w:r>
        <w:rPr>
          <w:rFonts w:ascii="Times New Roman" w:hAnsi="Times New Roman" w:eastAsia="Times New Roman" w:cs="Times New Roman"/>
          <w:color w:val="auto"/>
        </w:rPr>
        <w:t>in fear</w:t>
      </w:r>
    </w:p>
    <w:p w14:paraId="621F6765">
      <w:pPr>
        <w:tabs>
          <w:tab w:val="left" w:pos="2436"/>
          <w:tab w:val="left" w:pos="4873"/>
          <w:tab w:val="left" w:pos="7309"/>
        </w:tabs>
        <w:spacing w:line="360" w:lineRule="auto"/>
        <w:jc w:val="left"/>
        <w:textAlignment w:val="center"/>
        <w:rPr>
          <w:color w:val="auto"/>
        </w:rPr>
      </w:pPr>
      <w:r>
        <w:t xml:space="preserve">3. A. </w:t>
      </w:r>
      <w:r>
        <w:rPr>
          <w:rFonts w:ascii="Times New Roman" w:hAnsi="Times New Roman" w:eastAsia="Times New Roman" w:cs="Times New Roman"/>
          <w:color w:val="auto"/>
        </w:rPr>
        <w:t>dark</w:t>
      </w:r>
      <w:r>
        <w:tab/>
      </w:r>
      <w:r>
        <w:t xml:space="preserve">B. </w:t>
      </w:r>
      <w:r>
        <w:rPr>
          <w:rFonts w:ascii="Times New Roman" w:hAnsi="Times New Roman" w:eastAsia="Times New Roman" w:cs="Times New Roman"/>
          <w:color w:val="auto"/>
        </w:rPr>
        <w:t>light</w:t>
      </w:r>
      <w:r>
        <w:tab/>
      </w:r>
      <w:r>
        <w:t xml:space="preserve">C. </w:t>
      </w:r>
      <w:r>
        <w:rPr>
          <w:rFonts w:ascii="Times New Roman" w:hAnsi="Times New Roman" w:eastAsia="Times New Roman" w:cs="Times New Roman"/>
          <w:color w:val="auto"/>
        </w:rPr>
        <w:t>colorful</w:t>
      </w:r>
      <w:r>
        <w:tab/>
      </w:r>
      <w:r>
        <w:t xml:space="preserve">D. </w:t>
      </w:r>
      <w:r>
        <w:rPr>
          <w:rFonts w:ascii="Times New Roman" w:hAnsi="Times New Roman" w:eastAsia="Times New Roman" w:cs="Times New Roman"/>
          <w:color w:val="auto"/>
        </w:rPr>
        <w:t>grey</w:t>
      </w:r>
    </w:p>
    <w:p w14:paraId="711AA9FC">
      <w:pPr>
        <w:tabs>
          <w:tab w:val="left" w:pos="2436"/>
          <w:tab w:val="left" w:pos="4873"/>
          <w:tab w:val="left" w:pos="7309"/>
        </w:tabs>
        <w:spacing w:line="360" w:lineRule="auto"/>
        <w:jc w:val="left"/>
        <w:textAlignment w:val="center"/>
        <w:rPr>
          <w:color w:val="auto"/>
        </w:rPr>
      </w:pPr>
      <w:r>
        <w:t xml:space="preserve">4. A. </w:t>
      </w:r>
      <w:r>
        <w:rPr>
          <w:rFonts w:ascii="Times New Roman" w:hAnsi="Times New Roman" w:eastAsia="Times New Roman" w:cs="Times New Roman"/>
          <w:color w:val="auto"/>
        </w:rPr>
        <w:t>built</w:t>
      </w:r>
      <w:r>
        <w:tab/>
      </w:r>
      <w:r>
        <w:t xml:space="preserve">B. </w:t>
      </w:r>
      <w:r>
        <w:rPr>
          <w:rFonts w:ascii="Times New Roman" w:hAnsi="Times New Roman" w:eastAsia="Times New Roman" w:cs="Times New Roman"/>
          <w:color w:val="auto"/>
        </w:rPr>
        <w:t>washed</w:t>
      </w:r>
      <w:r>
        <w:tab/>
      </w:r>
      <w:r>
        <w:t xml:space="preserve">C. </w:t>
      </w:r>
      <w:r>
        <w:rPr>
          <w:rFonts w:ascii="Times New Roman" w:hAnsi="Times New Roman" w:eastAsia="Times New Roman" w:cs="Times New Roman"/>
          <w:color w:val="auto"/>
        </w:rPr>
        <w:t>protected</w:t>
      </w:r>
      <w:r>
        <w:tab/>
      </w:r>
      <w:r>
        <w:t xml:space="preserve">D. </w:t>
      </w:r>
      <w:r>
        <w:rPr>
          <w:rFonts w:ascii="Times New Roman" w:hAnsi="Times New Roman" w:eastAsia="Times New Roman" w:cs="Times New Roman"/>
          <w:color w:val="auto"/>
        </w:rPr>
        <w:t>filled</w:t>
      </w:r>
    </w:p>
    <w:p w14:paraId="1C731DFD">
      <w:pPr>
        <w:tabs>
          <w:tab w:val="left" w:pos="2436"/>
          <w:tab w:val="left" w:pos="4873"/>
          <w:tab w:val="left" w:pos="7309"/>
        </w:tabs>
        <w:spacing w:line="360" w:lineRule="auto"/>
        <w:jc w:val="left"/>
        <w:textAlignment w:val="center"/>
        <w:rPr>
          <w:color w:val="auto"/>
        </w:rPr>
      </w:pPr>
      <w:r>
        <w:t xml:space="preserve">5. A. </w:t>
      </w:r>
      <w:r>
        <w:rPr>
          <w:rFonts w:ascii="Times New Roman" w:hAnsi="Times New Roman" w:eastAsia="Times New Roman" w:cs="Times New Roman"/>
          <w:color w:val="auto"/>
        </w:rPr>
        <w:t>challenge</w:t>
      </w:r>
      <w:r>
        <w:tab/>
      </w:r>
      <w:r>
        <w:t xml:space="preserve">B. </w:t>
      </w:r>
      <w:r>
        <w:rPr>
          <w:rFonts w:ascii="Times New Roman" w:hAnsi="Times New Roman" w:eastAsia="Times New Roman" w:cs="Times New Roman"/>
          <w:color w:val="auto"/>
        </w:rPr>
        <w:t>disease</w:t>
      </w:r>
      <w:r>
        <w:tab/>
      </w:r>
      <w:r>
        <w:t xml:space="preserve">C. </w:t>
      </w:r>
      <w:r>
        <w:rPr>
          <w:rFonts w:ascii="Times New Roman" w:hAnsi="Times New Roman" w:eastAsia="Times New Roman" w:cs="Times New Roman"/>
          <w:color w:val="auto"/>
        </w:rPr>
        <w:t>pollution</w:t>
      </w:r>
      <w:r>
        <w:tab/>
      </w:r>
      <w:r>
        <w:t xml:space="preserve">D. </w:t>
      </w:r>
      <w:r>
        <w:rPr>
          <w:rFonts w:ascii="Times New Roman" w:hAnsi="Times New Roman" w:eastAsia="Times New Roman" w:cs="Times New Roman"/>
          <w:color w:val="auto"/>
        </w:rPr>
        <w:t>accident</w:t>
      </w:r>
    </w:p>
    <w:p w14:paraId="40A25AD6">
      <w:pPr>
        <w:tabs>
          <w:tab w:val="left" w:pos="2436"/>
          <w:tab w:val="left" w:pos="4873"/>
          <w:tab w:val="left" w:pos="7309"/>
        </w:tabs>
        <w:spacing w:line="360" w:lineRule="auto"/>
        <w:jc w:val="left"/>
        <w:textAlignment w:val="center"/>
        <w:rPr>
          <w:color w:val="auto"/>
        </w:rPr>
      </w:pPr>
      <w:r>
        <w:t xml:space="preserve">6. A. </w:t>
      </w:r>
      <w:r>
        <w:rPr>
          <w:rFonts w:ascii="Times New Roman" w:hAnsi="Times New Roman" w:eastAsia="Times New Roman" w:cs="Times New Roman"/>
          <w:color w:val="auto"/>
        </w:rPr>
        <w:t>lives</w:t>
      </w:r>
      <w:r>
        <w:tab/>
      </w:r>
      <w:r>
        <w:t xml:space="preserve">B. </w:t>
      </w:r>
      <w:r>
        <w:rPr>
          <w:rFonts w:ascii="Times New Roman" w:hAnsi="Times New Roman" w:eastAsia="Times New Roman" w:cs="Times New Roman"/>
          <w:color w:val="auto"/>
        </w:rPr>
        <w:t>develops</w:t>
      </w:r>
      <w:r>
        <w:tab/>
      </w:r>
      <w:r>
        <w:t xml:space="preserve">C. </w:t>
      </w:r>
      <w:r>
        <w:rPr>
          <w:rFonts w:ascii="Times New Roman" w:hAnsi="Times New Roman" w:eastAsia="Times New Roman" w:cs="Times New Roman"/>
          <w:color w:val="auto"/>
        </w:rPr>
        <w:t>improves</w:t>
      </w:r>
      <w:r>
        <w:tab/>
      </w:r>
      <w:r>
        <w:t xml:space="preserve">D. </w:t>
      </w:r>
      <w:r>
        <w:rPr>
          <w:rFonts w:ascii="Times New Roman" w:hAnsi="Times New Roman" w:eastAsia="Times New Roman" w:cs="Times New Roman"/>
          <w:color w:val="auto"/>
        </w:rPr>
        <w:t>dies</w:t>
      </w:r>
    </w:p>
    <w:p w14:paraId="074DD591">
      <w:pPr>
        <w:tabs>
          <w:tab w:val="left" w:pos="2436"/>
          <w:tab w:val="left" w:pos="4873"/>
          <w:tab w:val="left" w:pos="7309"/>
        </w:tabs>
        <w:spacing w:line="360" w:lineRule="auto"/>
        <w:jc w:val="left"/>
        <w:textAlignment w:val="center"/>
        <w:rPr>
          <w:color w:val="auto"/>
        </w:rPr>
      </w:pPr>
      <w:r>
        <w:t xml:space="preserve">7. A. </w:t>
      </w:r>
      <w:r>
        <w:rPr>
          <w:rFonts w:ascii="Times New Roman" w:hAnsi="Times New Roman" w:eastAsia="Times New Roman" w:cs="Times New Roman"/>
          <w:color w:val="auto"/>
        </w:rPr>
        <w:t>how</w:t>
      </w:r>
      <w:r>
        <w:tab/>
      </w:r>
      <w:r>
        <w:t xml:space="preserve">B. </w:t>
      </w:r>
      <w:r>
        <w:rPr>
          <w:rFonts w:ascii="Times New Roman" w:hAnsi="Times New Roman" w:eastAsia="Times New Roman" w:cs="Times New Roman"/>
          <w:color w:val="auto"/>
        </w:rPr>
        <w:t>what</w:t>
      </w:r>
      <w:r>
        <w:tab/>
      </w:r>
      <w:r>
        <w:t xml:space="preserve">C. </w:t>
      </w:r>
      <w:r>
        <w:rPr>
          <w:rFonts w:ascii="Times New Roman" w:hAnsi="Times New Roman" w:eastAsia="Times New Roman" w:cs="Times New Roman"/>
          <w:color w:val="auto"/>
        </w:rPr>
        <w:t>when</w:t>
      </w:r>
      <w:r>
        <w:tab/>
      </w:r>
      <w:r>
        <w:t xml:space="preserve">D. </w:t>
      </w:r>
      <w:r>
        <w:rPr>
          <w:rFonts w:ascii="Times New Roman" w:hAnsi="Times New Roman" w:eastAsia="Times New Roman" w:cs="Times New Roman"/>
          <w:color w:val="auto"/>
        </w:rPr>
        <w:t>where</w:t>
      </w:r>
    </w:p>
    <w:p w14:paraId="43F1702F">
      <w:pPr>
        <w:tabs>
          <w:tab w:val="left" w:pos="2436"/>
          <w:tab w:val="left" w:pos="4873"/>
          <w:tab w:val="left" w:pos="7309"/>
        </w:tabs>
        <w:spacing w:line="360" w:lineRule="auto"/>
        <w:jc w:val="left"/>
        <w:textAlignment w:val="center"/>
        <w:rPr>
          <w:color w:val="auto"/>
        </w:rPr>
      </w:pPr>
      <w:r>
        <w:t xml:space="preserve">8. A. </w:t>
      </w:r>
      <w:r>
        <w:rPr>
          <w:rFonts w:ascii="Times New Roman" w:hAnsi="Times New Roman" w:eastAsia="Times New Roman" w:cs="Times New Roman"/>
          <w:color w:val="auto"/>
        </w:rPr>
        <w:t>bad</w:t>
      </w:r>
      <w:r>
        <w:tab/>
      </w:r>
      <w:r>
        <w:t xml:space="preserve">B. </w:t>
      </w:r>
      <w:r>
        <w:rPr>
          <w:rFonts w:ascii="Times New Roman" w:hAnsi="Times New Roman" w:eastAsia="Times New Roman" w:cs="Times New Roman"/>
          <w:color w:val="auto"/>
        </w:rPr>
        <w:t>good</w:t>
      </w:r>
      <w:r>
        <w:tab/>
      </w:r>
      <w:r>
        <w:t xml:space="preserve">C. </w:t>
      </w:r>
      <w:r>
        <w:rPr>
          <w:rFonts w:ascii="Times New Roman" w:hAnsi="Times New Roman" w:eastAsia="Times New Roman" w:cs="Times New Roman"/>
          <w:color w:val="auto"/>
        </w:rPr>
        <w:t>helpless</w:t>
      </w:r>
      <w:r>
        <w:tab/>
      </w:r>
      <w:r>
        <w:t xml:space="preserve">D. </w:t>
      </w:r>
      <w:r>
        <w:rPr>
          <w:rFonts w:ascii="Times New Roman" w:hAnsi="Times New Roman" w:eastAsia="Times New Roman" w:cs="Times New Roman"/>
          <w:color w:val="auto"/>
        </w:rPr>
        <w:t>painful</w:t>
      </w:r>
    </w:p>
    <w:p w14:paraId="26E47AF5">
      <w:pPr>
        <w:tabs>
          <w:tab w:val="left" w:pos="2436"/>
          <w:tab w:val="left" w:pos="4873"/>
          <w:tab w:val="left" w:pos="7309"/>
        </w:tabs>
        <w:spacing w:line="360" w:lineRule="auto"/>
        <w:jc w:val="left"/>
        <w:textAlignment w:val="center"/>
        <w:rPr>
          <w:color w:val="auto"/>
        </w:rPr>
      </w:pPr>
      <w:r>
        <w:t xml:space="preserve">9. A. </w:t>
      </w:r>
      <w:r>
        <w:rPr>
          <w:rFonts w:ascii="Times New Roman" w:hAnsi="Times New Roman" w:eastAsia="Times New Roman" w:cs="Times New Roman"/>
          <w:color w:val="auto"/>
        </w:rPr>
        <w:t>grow</w:t>
      </w:r>
      <w:r>
        <w:tab/>
      </w:r>
      <w:r>
        <w:t xml:space="preserve">B. </w:t>
      </w:r>
      <w:r>
        <w:rPr>
          <w:rFonts w:ascii="Times New Roman" w:hAnsi="Times New Roman" w:eastAsia="Times New Roman" w:cs="Times New Roman"/>
          <w:color w:val="auto"/>
        </w:rPr>
        <w:t>fall</w:t>
      </w:r>
      <w:r>
        <w:tab/>
      </w:r>
      <w:r>
        <w:t xml:space="preserve">C. </w:t>
      </w:r>
      <w:r>
        <w:rPr>
          <w:rFonts w:ascii="Times New Roman" w:hAnsi="Times New Roman" w:eastAsia="Times New Roman" w:cs="Times New Roman"/>
          <w:color w:val="auto"/>
        </w:rPr>
        <w:t>drop</w:t>
      </w:r>
      <w:r>
        <w:tab/>
      </w:r>
      <w:r>
        <w:t xml:space="preserve">D. </w:t>
      </w:r>
      <w:r>
        <w:rPr>
          <w:rFonts w:ascii="Times New Roman" w:hAnsi="Times New Roman" w:eastAsia="Times New Roman" w:cs="Times New Roman"/>
          <w:color w:val="auto"/>
        </w:rPr>
        <w:t>worry</w:t>
      </w:r>
    </w:p>
    <w:p w14:paraId="2B4328F9">
      <w:pPr>
        <w:tabs>
          <w:tab w:val="left" w:pos="2436"/>
          <w:tab w:val="left" w:pos="4873"/>
          <w:tab w:val="left" w:pos="7309"/>
        </w:tabs>
        <w:spacing w:line="360" w:lineRule="auto"/>
        <w:jc w:val="left"/>
        <w:textAlignment w:val="center"/>
        <w:rPr>
          <w:color w:val="000000"/>
        </w:rPr>
      </w:pPr>
      <w:r>
        <w:t xml:space="preserve">10. A. </w:t>
      </w:r>
      <w:r>
        <w:rPr>
          <w:rFonts w:ascii="Times New Roman" w:hAnsi="Times New Roman" w:eastAsia="Times New Roman" w:cs="Times New Roman"/>
          <w:color w:val="auto"/>
        </w:rPr>
        <w:t>plan</w:t>
      </w:r>
      <w:r>
        <w:tab/>
      </w:r>
      <w:r>
        <w:t xml:space="preserve">B. </w:t>
      </w:r>
      <w:r>
        <w:rPr>
          <w:rFonts w:ascii="Times New Roman" w:hAnsi="Times New Roman" w:eastAsia="Times New Roman" w:cs="Times New Roman"/>
          <w:color w:val="auto"/>
        </w:rPr>
        <w:t>wish</w:t>
      </w:r>
      <w:r>
        <w:tab/>
      </w:r>
      <w:r>
        <w:t xml:space="preserve">C. </w:t>
      </w:r>
      <w:r>
        <w:rPr>
          <w:rFonts w:ascii="Times New Roman" w:hAnsi="Times New Roman" w:eastAsia="Times New Roman" w:cs="Times New Roman"/>
          <w:color w:val="auto"/>
        </w:rPr>
        <w:t>chance</w:t>
      </w:r>
      <w:r>
        <w:tab/>
      </w:r>
      <w:r>
        <w:t xml:space="preserve">D. </w:t>
      </w:r>
      <w:r>
        <w:rPr>
          <w:rFonts w:ascii="Times New Roman" w:hAnsi="Times New Roman" w:eastAsia="Times New Roman" w:cs="Times New Roman"/>
          <w:color w:val="auto"/>
        </w:rPr>
        <w:t>promise</w:t>
      </w:r>
    </w:p>
    <w:p w14:paraId="5371BFE8">
      <w:pPr>
        <w:spacing w:line="360" w:lineRule="auto"/>
        <w:textAlignment w:val="center"/>
        <w:rPr>
          <w:color w:val="000000"/>
        </w:rPr>
      </w:pPr>
      <w:r>
        <w:rPr>
          <w:color w:val="2E75B6"/>
        </w:rPr>
        <w:t>【答案】</w:t>
      </w:r>
      <w:r>
        <w:rPr>
          <w:color w:val="000000"/>
        </w:rPr>
        <w:t>1. D    2. B    3. C    4. B    5. A    6. D    7. A    8. B    9. A    10. C</w:t>
      </w:r>
    </w:p>
    <w:p w14:paraId="615148EB">
      <w:pPr>
        <w:spacing w:line="360" w:lineRule="auto"/>
        <w:textAlignment w:val="center"/>
        <w:rPr>
          <w:color w:val="000000"/>
        </w:rPr>
      </w:pPr>
      <w:r>
        <w:rPr>
          <w:color w:val="2E75B6"/>
        </w:rPr>
        <w:t>【解析】</w:t>
      </w:r>
    </w:p>
    <w:p w14:paraId="2F2A7370">
      <w:pPr>
        <w:spacing w:line="360" w:lineRule="auto"/>
        <w:jc w:val="left"/>
        <w:textAlignment w:val="center"/>
        <w:rPr>
          <w:color w:val="000000"/>
        </w:rPr>
      </w:pPr>
      <w:r>
        <w:rPr>
          <w:color w:val="000000"/>
        </w:rPr>
        <w:t>【导语】本文通过珊瑚礁两侧的截然不同的样子告诉我们一个道理：压力和挑战可以帮助我们培养坚强的性格，这也是让我们变得更好的好机会。</w:t>
      </w:r>
    </w:p>
    <w:p w14:paraId="7CF9E0E6">
      <w:pPr>
        <w:spacing w:line="360" w:lineRule="auto"/>
        <w:jc w:val="left"/>
        <w:textAlignment w:val="center"/>
        <w:rPr>
          <w:color w:val="000000"/>
        </w:rPr>
      </w:pPr>
      <w:r>
        <w:rPr>
          <w:color w:val="000000"/>
        </w:rPr>
        <w:t>【1题详解】</w:t>
      </w:r>
    </w:p>
    <w:p w14:paraId="6E2F403A">
      <w:pPr>
        <w:spacing w:line="360" w:lineRule="auto"/>
        <w:jc w:val="left"/>
        <w:textAlignment w:val="center"/>
        <w:rPr>
          <w:color w:val="000000"/>
        </w:rPr>
      </w:pPr>
      <w:r>
        <w:rPr>
          <w:color w:val="000000"/>
        </w:rPr>
        <w:t>句意：一位导游带着一群游客参观环礁湖。</w:t>
      </w:r>
    </w:p>
    <w:p w14:paraId="38BA41DE">
      <w:pPr>
        <w:spacing w:line="360" w:lineRule="auto"/>
        <w:jc w:val="left"/>
        <w:textAlignment w:val="center"/>
        <w:rPr>
          <w:color w:val="000000"/>
        </w:rPr>
      </w:pPr>
      <w:r>
        <w:rPr>
          <w:color w:val="000000"/>
        </w:rPr>
        <w:t>swimmers游泳者；drivers司机；farmers农民；visitors游客。根据“A tour guide”可知导游带着游客，故选D。</w:t>
      </w:r>
    </w:p>
    <w:p w14:paraId="32AF36E8">
      <w:pPr>
        <w:spacing w:line="360" w:lineRule="auto"/>
        <w:jc w:val="left"/>
        <w:textAlignment w:val="center"/>
        <w:rPr>
          <w:color w:val="000000"/>
        </w:rPr>
      </w:pPr>
      <w:r>
        <w:rPr>
          <w:color w:val="000000"/>
        </w:rPr>
        <w:t>【2题详解】</w:t>
      </w:r>
    </w:p>
    <w:p w14:paraId="56E9BA6C">
      <w:pPr>
        <w:spacing w:line="360" w:lineRule="auto"/>
        <w:jc w:val="left"/>
        <w:textAlignment w:val="center"/>
        <w:rPr>
          <w:color w:val="000000"/>
        </w:rPr>
      </w:pPr>
      <w:r>
        <w:rPr>
          <w:color w:val="000000"/>
        </w:rPr>
        <w:t>句意：他惊讶地问导游。</w:t>
      </w:r>
    </w:p>
    <w:p w14:paraId="1784D2CD">
      <w:pPr>
        <w:spacing w:line="360" w:lineRule="auto"/>
        <w:jc w:val="left"/>
        <w:textAlignment w:val="center"/>
        <w:rPr>
          <w:color w:val="000000"/>
        </w:rPr>
      </w:pPr>
      <w:r>
        <w:rPr>
          <w:color w:val="000000"/>
        </w:rPr>
        <w:t>in anger陷入危险；in surprise惊讶地；in silence沉默；in fear害怕。根据“I find that the coral reef(珊瑚礁) on the ocean side is bright and...but on the other side it looks pale and lifeless. ”可知两边的珊瑚礁不一样，所以游客很惊讶，故选B。</w:t>
      </w:r>
    </w:p>
    <w:p w14:paraId="0D6675B7">
      <w:pPr>
        <w:spacing w:line="360" w:lineRule="auto"/>
        <w:jc w:val="left"/>
        <w:textAlignment w:val="center"/>
        <w:rPr>
          <w:color w:val="000000"/>
        </w:rPr>
      </w:pPr>
      <w:r>
        <w:rPr>
          <w:color w:val="000000"/>
        </w:rPr>
        <w:t>【3题详解】</w:t>
      </w:r>
    </w:p>
    <w:p w14:paraId="2629A1C4">
      <w:pPr>
        <w:spacing w:line="360" w:lineRule="auto"/>
        <w:jc w:val="left"/>
        <w:textAlignment w:val="center"/>
        <w:rPr>
          <w:color w:val="000000"/>
        </w:rPr>
      </w:pPr>
      <w:r>
        <w:rPr>
          <w:color w:val="000000"/>
        </w:rPr>
        <w:t>句意：我发现在海洋一侧的珊瑚礁是明亮的和五颜六色的，但在另一边它看起来苍白和死气沉沉。</w:t>
      </w:r>
    </w:p>
    <w:p w14:paraId="2957712E">
      <w:pPr>
        <w:spacing w:line="360" w:lineRule="auto"/>
        <w:jc w:val="left"/>
        <w:textAlignment w:val="center"/>
        <w:rPr>
          <w:color w:val="000000"/>
        </w:rPr>
      </w:pPr>
      <w:r>
        <w:rPr>
          <w:color w:val="000000"/>
        </w:rPr>
        <w:t>dark黑暗的；light轻的；colorful五颜六色的；grey灰色的。根据“bright and...but on the other side it looks pale and lifeless”可知两边的珊瑚礁形成了对比，所以和苍白和死气沉沉对应的应该是五颜六色的，故选C。</w:t>
      </w:r>
    </w:p>
    <w:p w14:paraId="58DF59CD">
      <w:pPr>
        <w:spacing w:line="360" w:lineRule="auto"/>
        <w:jc w:val="left"/>
        <w:textAlignment w:val="center"/>
        <w:rPr>
          <w:color w:val="000000"/>
        </w:rPr>
      </w:pPr>
      <w:r>
        <w:rPr>
          <w:color w:val="000000"/>
        </w:rPr>
        <w:t>【4题详解】</w:t>
      </w:r>
    </w:p>
    <w:p w14:paraId="6DBE3893">
      <w:pPr>
        <w:spacing w:line="360" w:lineRule="auto"/>
        <w:jc w:val="left"/>
        <w:textAlignment w:val="center"/>
        <w:rPr>
          <w:color w:val="000000"/>
        </w:rPr>
      </w:pPr>
      <w:r>
        <w:rPr>
          <w:color w:val="000000"/>
        </w:rPr>
        <w:t>句意：大海那边的珊瑚总是被海水和风暴冲刷着。</w:t>
      </w:r>
    </w:p>
    <w:p w14:paraId="3FA7A409">
      <w:pPr>
        <w:spacing w:line="360" w:lineRule="auto"/>
        <w:jc w:val="left"/>
        <w:textAlignment w:val="center"/>
        <w:rPr>
          <w:color w:val="000000"/>
        </w:rPr>
      </w:pPr>
      <w:r>
        <w:rPr>
          <w:color w:val="000000"/>
        </w:rPr>
        <w:t>built建立；washed冲洗；protected保护；filled填充。根据“The coral on the ocean side is always being...by sea water and storms”可知靠近大海的一边总是被海水和风暴冲刷着。故选B。</w:t>
      </w:r>
    </w:p>
    <w:p w14:paraId="72C1B2FE">
      <w:pPr>
        <w:spacing w:line="360" w:lineRule="auto"/>
        <w:jc w:val="left"/>
        <w:textAlignment w:val="center"/>
        <w:rPr>
          <w:color w:val="000000"/>
        </w:rPr>
      </w:pPr>
      <w:r>
        <w:rPr>
          <w:color w:val="000000"/>
        </w:rPr>
        <w:t>【5题详解】</w:t>
      </w:r>
    </w:p>
    <w:p w14:paraId="3DBAE4EE">
      <w:pPr>
        <w:spacing w:line="360" w:lineRule="auto"/>
        <w:jc w:val="left"/>
        <w:textAlignment w:val="center"/>
        <w:rPr>
          <w:color w:val="000000"/>
        </w:rPr>
      </w:pPr>
      <w:r>
        <w:rPr>
          <w:color w:val="000000"/>
        </w:rPr>
        <w:t>句意：大海带来的挑战不是使它变弱，而是使它变强。</w:t>
      </w:r>
    </w:p>
    <w:p w14:paraId="30DC6047">
      <w:pPr>
        <w:spacing w:line="360" w:lineRule="auto"/>
        <w:jc w:val="left"/>
        <w:textAlignment w:val="center"/>
        <w:rPr>
          <w:color w:val="000000"/>
        </w:rPr>
      </w:pPr>
      <w:r>
        <w:rPr>
          <w:color w:val="000000"/>
        </w:rPr>
        <w:t>challenge挑战；disease疾病；pollution污染；accident事故。根据下句“with no challenge for its life.”可知是指挑战，故选A。</w:t>
      </w:r>
    </w:p>
    <w:p w14:paraId="6E2731C0">
      <w:pPr>
        <w:spacing w:line="360" w:lineRule="auto"/>
        <w:jc w:val="left"/>
        <w:textAlignment w:val="center"/>
        <w:rPr>
          <w:color w:val="000000"/>
        </w:rPr>
      </w:pPr>
      <w:r>
        <w:rPr>
          <w:color w:val="000000"/>
        </w:rPr>
        <w:t>【6题详解】</w:t>
      </w:r>
    </w:p>
    <w:p w14:paraId="7B932ED6">
      <w:pPr>
        <w:spacing w:line="360" w:lineRule="auto"/>
        <w:jc w:val="left"/>
        <w:textAlignment w:val="center"/>
        <w:rPr>
          <w:color w:val="000000"/>
        </w:rPr>
      </w:pPr>
      <w:r>
        <w:rPr>
          <w:color w:val="000000"/>
        </w:rPr>
        <w:t>句意：它逐渐死去。</w:t>
      </w:r>
    </w:p>
    <w:p w14:paraId="1BCDFA6F">
      <w:pPr>
        <w:spacing w:line="360" w:lineRule="auto"/>
        <w:jc w:val="left"/>
        <w:textAlignment w:val="center"/>
        <w:rPr>
          <w:color w:val="000000"/>
        </w:rPr>
      </w:pPr>
      <w:r>
        <w:rPr>
          <w:color w:val="000000"/>
        </w:rPr>
        <w:t>lives生活；develops发展，生长，形成；improves提升；dies死亡。根据“However, the coral on the other side is still(静止的) water, with no challenge for its life”可知另一边是静止的海水，没有任何挑战，所以珊瑚礁逐渐地死去，故选D。</w:t>
      </w:r>
    </w:p>
    <w:p w14:paraId="1AE87953">
      <w:pPr>
        <w:spacing w:line="360" w:lineRule="auto"/>
        <w:jc w:val="left"/>
        <w:textAlignment w:val="center"/>
        <w:rPr>
          <w:color w:val="000000"/>
        </w:rPr>
      </w:pPr>
      <w:r>
        <w:rPr>
          <w:color w:val="000000"/>
        </w:rPr>
        <w:t>【7题详解】</w:t>
      </w:r>
    </w:p>
    <w:p w14:paraId="5176B921">
      <w:pPr>
        <w:spacing w:line="360" w:lineRule="auto"/>
        <w:jc w:val="left"/>
        <w:textAlignment w:val="center"/>
        <w:rPr>
          <w:color w:val="000000"/>
        </w:rPr>
      </w:pPr>
      <w:r>
        <w:rPr>
          <w:color w:val="000000"/>
        </w:rPr>
        <w:t>句意：人就是这样。</w:t>
      </w:r>
    </w:p>
    <w:p w14:paraId="37148B30">
      <w:pPr>
        <w:spacing w:line="360" w:lineRule="auto"/>
        <w:jc w:val="left"/>
        <w:textAlignment w:val="center"/>
        <w:rPr>
          <w:color w:val="000000"/>
        </w:rPr>
      </w:pPr>
      <w:r>
        <w:rPr>
          <w:color w:val="000000"/>
        </w:rPr>
        <w:t>how如何；what什么；when什么时候；where在哪里。根据“That’s...it is with people. Everyone has troubles but most of them may actually be ”可知此处是说人和这个一样，That’s how it is...“</w:t>
      </w:r>
      <w:r>
        <w:rPr>
          <w:rFonts w:ascii="宋体" w:hAnsi="宋体" w:eastAsia="宋体" w:cs="宋体"/>
          <w:color w:val="000000"/>
        </w:rPr>
        <w:t>……这一</w:t>
      </w:r>
      <w:r>
        <w:rPr>
          <w:color w:val="000000"/>
        </w:rPr>
        <w:t>回事” 符合语境，故选A。</w:t>
      </w:r>
    </w:p>
    <w:p w14:paraId="1EF3A049">
      <w:pPr>
        <w:spacing w:line="360" w:lineRule="auto"/>
        <w:jc w:val="left"/>
        <w:textAlignment w:val="center"/>
        <w:rPr>
          <w:color w:val="000000"/>
        </w:rPr>
      </w:pPr>
      <w:r>
        <w:rPr>
          <w:color w:val="000000"/>
        </w:rPr>
        <w:t>【8题详解】</w:t>
      </w:r>
    </w:p>
    <w:p w14:paraId="674A809C">
      <w:pPr>
        <w:spacing w:line="360" w:lineRule="auto"/>
        <w:jc w:val="left"/>
        <w:textAlignment w:val="center"/>
        <w:rPr>
          <w:color w:val="000000"/>
        </w:rPr>
      </w:pPr>
      <w:r>
        <w:rPr>
          <w:color w:val="000000"/>
        </w:rPr>
        <w:t>句意：每个人都有困难，但大多数困难实际上可能对我们有好处。</w:t>
      </w:r>
    </w:p>
    <w:p w14:paraId="53759A10">
      <w:pPr>
        <w:spacing w:line="360" w:lineRule="auto"/>
        <w:jc w:val="left"/>
        <w:textAlignment w:val="center"/>
        <w:rPr>
          <w:color w:val="000000"/>
        </w:rPr>
      </w:pPr>
      <w:r>
        <w:rPr>
          <w:color w:val="000000"/>
        </w:rPr>
        <w:t>bad坏的；good好的；helpless无助的；painful疼痛的。根据“but most of them may actually be...for us”可知but表示转折，说明困难实际上可能对我们有好处。故选B。</w:t>
      </w:r>
    </w:p>
    <w:p w14:paraId="505B15AC">
      <w:pPr>
        <w:spacing w:line="360" w:lineRule="auto"/>
        <w:jc w:val="left"/>
        <w:textAlignment w:val="center"/>
        <w:rPr>
          <w:color w:val="000000"/>
        </w:rPr>
      </w:pPr>
      <w:r>
        <w:rPr>
          <w:color w:val="000000"/>
        </w:rPr>
        <w:t>【9题详解】</w:t>
      </w:r>
    </w:p>
    <w:p w14:paraId="7D88F791">
      <w:pPr>
        <w:spacing w:line="360" w:lineRule="auto"/>
        <w:jc w:val="left"/>
        <w:textAlignment w:val="center"/>
        <w:rPr>
          <w:color w:val="000000"/>
        </w:rPr>
      </w:pPr>
      <w:r>
        <w:rPr>
          <w:color w:val="000000"/>
        </w:rPr>
        <w:t>句意：就像被海水撞击的珊瑚，我们在压力中活了过来，生长起来。</w:t>
      </w:r>
    </w:p>
    <w:p w14:paraId="130230B8">
      <w:pPr>
        <w:spacing w:line="360" w:lineRule="auto"/>
        <w:jc w:val="left"/>
        <w:textAlignment w:val="center"/>
        <w:rPr>
          <w:color w:val="000000"/>
        </w:rPr>
      </w:pPr>
      <w:r>
        <w:rPr>
          <w:color w:val="000000"/>
        </w:rPr>
        <w:t>grow生长；fall落下；drop下降；worry担心。根据“we come alive and...with pressure.”可知是指在压力中活了过来，生长起来。故选A。</w:t>
      </w:r>
    </w:p>
    <w:p w14:paraId="5F4E7064">
      <w:pPr>
        <w:spacing w:line="360" w:lineRule="auto"/>
        <w:jc w:val="left"/>
        <w:textAlignment w:val="center"/>
        <w:rPr>
          <w:color w:val="000000"/>
        </w:rPr>
      </w:pPr>
      <w:r>
        <w:rPr>
          <w:color w:val="000000"/>
        </w:rPr>
        <w:t>【10题详解】</w:t>
      </w:r>
    </w:p>
    <w:p w14:paraId="550175AF">
      <w:pPr>
        <w:spacing w:line="360" w:lineRule="auto"/>
        <w:jc w:val="left"/>
        <w:textAlignment w:val="center"/>
        <w:rPr>
          <w:color w:val="000000"/>
        </w:rPr>
      </w:pPr>
      <w:r>
        <w:rPr>
          <w:color w:val="000000"/>
        </w:rPr>
        <w:t>句意：这是另一个让我们变得更好的好机会。</w:t>
      </w:r>
    </w:p>
    <w:p w14:paraId="551C17F8">
      <w:pPr>
        <w:spacing w:line="360" w:lineRule="auto"/>
        <w:jc w:val="left"/>
        <w:textAlignment w:val="center"/>
        <w:rPr>
          <w:color w:val="000000"/>
        </w:rPr>
      </w:pPr>
      <w:r>
        <w:rPr>
          <w:color w:val="000000"/>
        </w:rPr>
        <w:t>plan计划；wish希望；chance机会；promise承诺。根据“ So, don’t worry if we have a problem in our life. Just tell ourselves, ‘Here’s another great...to make us better.’”可知压力和挑战可以帮助我们培养坚强的性格，如果我们的生活中有问题，不要担心，这是一个让我们变得更好的好机会。故选C。</w:t>
      </w:r>
    </w:p>
    <w:p w14:paraId="02DCBFBB">
      <w:pPr>
        <w:spacing w:line="285" w:lineRule="auto"/>
        <w:jc w:val="both"/>
        <w:textAlignment w:val="center"/>
        <w:rPr>
          <w:color w:val="000000"/>
        </w:rPr>
      </w:pPr>
    </w:p>
    <w:p w14:paraId="4C40CB96">
      <w:pPr>
        <w:spacing w:line="285" w:lineRule="auto"/>
        <w:jc w:val="both"/>
        <w:textAlignment w:val="center"/>
        <w:rPr>
          <w:color w:val="000000"/>
        </w:rPr>
      </w:pPr>
      <w:r>
        <w:rPr>
          <w:rFonts w:ascii="宋体" w:hAnsi="宋体" w:eastAsia="宋体" w:cs="宋体"/>
          <w:b/>
          <w:color w:val="000000"/>
          <w:sz w:val="24"/>
        </w:rPr>
        <w:t>第二节  口语交际（共5小题，每小题2分，共计10分）</w:t>
      </w:r>
    </w:p>
    <w:p w14:paraId="48B9530B">
      <w:pPr>
        <w:spacing w:line="285" w:lineRule="auto"/>
        <w:jc w:val="both"/>
        <w:textAlignment w:val="center"/>
        <w:rPr>
          <w:color w:val="000000"/>
        </w:rPr>
      </w:pPr>
      <w:r>
        <w:rPr>
          <w:rFonts w:ascii="宋体" w:hAnsi="宋体" w:eastAsia="宋体" w:cs="宋体"/>
          <w:b/>
          <w:color w:val="000000"/>
          <w:sz w:val="24"/>
        </w:rPr>
        <w:t>情景七选五  请阅读下面一段对话根据其情景，从方框内七个选项中选出能填入对话的五个选项。</w:t>
      </w:r>
    </w:p>
    <w:p w14:paraId="1EA8419C">
      <w:pPr>
        <w:spacing w:line="360" w:lineRule="auto"/>
        <w:jc w:val="both"/>
        <w:textAlignment w:val="center"/>
        <w:rPr>
          <w:color w:val="000000"/>
        </w:rPr>
      </w:pPr>
      <w:r>
        <w:rPr>
          <w:rFonts w:ascii="Times New Roman" w:hAnsi="Times New Roman" w:eastAsia="Times New Roman" w:cs="Times New Roman"/>
          <w:color w:val="000000"/>
        </w:rPr>
        <w:t xml:space="preserve">Han Mei: Hi. Li Lei. Do you know when World Earth Day is? </w:t>
      </w:r>
    </w:p>
    <w:p w14:paraId="099FABB3">
      <w:pPr>
        <w:spacing w:line="360" w:lineRule="auto"/>
        <w:jc w:val="both"/>
        <w:textAlignment w:val="center"/>
        <w:rPr>
          <w:color w:val="000000"/>
        </w:rPr>
      </w:pPr>
      <w:r>
        <w:rPr>
          <w:rFonts w:ascii="Times New Roman" w:hAnsi="Times New Roman" w:eastAsia="Times New Roman" w:cs="Times New Roman"/>
          <w:color w:val="000000"/>
        </w:rPr>
        <w:t xml:space="preserve">Li Lei: Of course. </w:t>
      </w:r>
      <w:r>
        <w:rPr>
          <w:color w:val="000000"/>
          <w:u w:val="single"/>
        </w:rPr>
        <w:t>___11___</w:t>
      </w:r>
      <w:r>
        <w:rPr>
          <w:rFonts w:ascii="Times New Roman" w:hAnsi="Times New Roman" w:eastAsia="Times New Roman" w:cs="Times New Roman"/>
          <w:color w:val="000000"/>
        </w:rPr>
        <w:t xml:space="preserve"> </w:t>
      </w:r>
    </w:p>
    <w:p w14:paraId="6261A116">
      <w:pPr>
        <w:spacing w:line="360" w:lineRule="auto"/>
        <w:jc w:val="both"/>
        <w:textAlignment w:val="center"/>
        <w:rPr>
          <w:color w:val="000000"/>
        </w:rPr>
      </w:pPr>
      <w:r>
        <w:rPr>
          <w:rFonts w:ascii="Times New Roman" w:hAnsi="Times New Roman" w:eastAsia="Times New Roman" w:cs="Times New Roman"/>
          <w:color w:val="000000"/>
        </w:rPr>
        <w:t>Han Mei: That’s right. We celebrated it in our school two months ago.</w:t>
      </w:r>
    </w:p>
    <w:p w14:paraId="3DEB8C09">
      <w:pPr>
        <w:spacing w:line="360" w:lineRule="auto"/>
        <w:jc w:val="both"/>
        <w:textAlignment w:val="center"/>
        <w:rPr>
          <w:color w:val="000000"/>
        </w:rPr>
      </w:pPr>
      <w:r>
        <w:rPr>
          <w:rFonts w:ascii="Times New Roman" w:hAnsi="Times New Roman" w:eastAsia="Times New Roman" w:cs="Times New Roman"/>
          <w:color w:val="000000"/>
        </w:rPr>
        <w:t xml:space="preserve">Li Lei: </w:t>
      </w:r>
      <w:r>
        <w:rPr>
          <w:color w:val="000000"/>
          <w:u w:val="single"/>
        </w:rPr>
        <w:t>___12___</w:t>
      </w:r>
      <w:r>
        <w:rPr>
          <w:rFonts w:ascii="Times New Roman" w:hAnsi="Times New Roman" w:eastAsia="Times New Roman" w:cs="Times New Roman"/>
          <w:color w:val="000000"/>
        </w:rPr>
        <w:t xml:space="preserve"> </w:t>
      </w:r>
    </w:p>
    <w:p w14:paraId="094A2B98">
      <w:pPr>
        <w:spacing w:line="360" w:lineRule="auto"/>
        <w:jc w:val="both"/>
        <w:textAlignment w:val="center"/>
        <w:rPr>
          <w:color w:val="000000"/>
        </w:rPr>
      </w:pPr>
      <w:r>
        <w:rPr>
          <w:rFonts w:ascii="Times New Roman" w:hAnsi="Times New Roman" w:eastAsia="Times New Roman" w:cs="Times New Roman"/>
          <w:color w:val="000000"/>
        </w:rPr>
        <w:t>Han Mei: We had an event. We exchanged our unwanted things with each other at the event.</w:t>
      </w:r>
    </w:p>
    <w:p w14:paraId="07F23407">
      <w:pPr>
        <w:spacing w:line="360" w:lineRule="auto"/>
        <w:jc w:val="both"/>
        <w:textAlignment w:val="center"/>
        <w:rPr>
          <w:color w:val="000000"/>
        </w:rPr>
      </w:pPr>
      <w:r>
        <w:rPr>
          <w:rFonts w:ascii="Times New Roman" w:hAnsi="Times New Roman" w:eastAsia="Times New Roman" w:cs="Times New Roman"/>
          <w:color w:val="000000"/>
        </w:rPr>
        <w:t xml:space="preserve">Li Lei: </w:t>
      </w:r>
      <w:r>
        <w:rPr>
          <w:color w:val="000000"/>
          <w:u w:val="single"/>
        </w:rPr>
        <w:t>___13___</w:t>
      </w:r>
      <w:r>
        <w:rPr>
          <w:rFonts w:ascii="Times New Roman" w:hAnsi="Times New Roman" w:eastAsia="Times New Roman" w:cs="Times New Roman"/>
          <w:color w:val="000000"/>
        </w:rPr>
        <w:t xml:space="preserve"> Our school also had a speech competition about environmental protection. </w:t>
      </w:r>
    </w:p>
    <w:p w14:paraId="0C5DC75B">
      <w:pPr>
        <w:spacing w:line="360" w:lineRule="auto"/>
        <w:jc w:val="both"/>
        <w:textAlignment w:val="center"/>
        <w:rPr>
          <w:color w:val="000000"/>
        </w:rPr>
      </w:pPr>
      <w:r>
        <w:rPr>
          <w:rFonts w:ascii="Times New Roman" w:hAnsi="Times New Roman" w:eastAsia="Times New Roman" w:cs="Times New Roman"/>
          <w:color w:val="000000"/>
        </w:rPr>
        <w:t>Han Mei: What’s the theme of your speech competition?</w:t>
      </w:r>
    </w:p>
    <w:p w14:paraId="78B36080">
      <w:pPr>
        <w:spacing w:line="360" w:lineRule="auto"/>
        <w:jc w:val="both"/>
        <w:textAlignment w:val="center"/>
        <w:rPr>
          <w:color w:val="000000"/>
        </w:rPr>
      </w:pPr>
      <w:r>
        <w:rPr>
          <w:rFonts w:ascii="Times New Roman" w:hAnsi="Times New Roman" w:eastAsia="Times New Roman" w:cs="Times New Roman"/>
          <w:color w:val="000000"/>
        </w:rPr>
        <w:t xml:space="preserve">Li Lei: </w:t>
      </w:r>
      <w:r>
        <w:rPr>
          <w:color w:val="000000"/>
          <w:u w:val="single"/>
        </w:rPr>
        <w:t>___14___</w:t>
      </w:r>
      <w:r>
        <w:rPr>
          <w:rFonts w:ascii="Times New Roman" w:hAnsi="Times New Roman" w:eastAsia="Times New Roman" w:cs="Times New Roman"/>
          <w:color w:val="000000"/>
        </w:rPr>
        <w:t xml:space="preserve"> </w:t>
      </w:r>
    </w:p>
    <w:p w14:paraId="5CF3DA0C">
      <w:pPr>
        <w:spacing w:line="360" w:lineRule="auto"/>
        <w:jc w:val="both"/>
        <w:textAlignment w:val="center"/>
        <w:rPr>
          <w:color w:val="000000"/>
        </w:rPr>
      </w:pPr>
      <w:r>
        <w:rPr>
          <w:rFonts w:ascii="Times New Roman" w:hAnsi="Times New Roman" w:eastAsia="Times New Roman" w:cs="Times New Roman"/>
          <w:color w:val="000000"/>
        </w:rPr>
        <w:t xml:space="preserve">Han Mei: It’s a good way to make people realize the importance of protecting our earth. </w:t>
      </w:r>
    </w:p>
    <w:p w14:paraId="7B9A10C8">
      <w:pPr>
        <w:spacing w:line="360" w:lineRule="auto"/>
        <w:jc w:val="both"/>
        <w:textAlignment w:val="center"/>
        <w:rPr>
          <w:color w:val="000000"/>
        </w:rPr>
      </w:pPr>
      <w:r>
        <w:rPr>
          <w:rFonts w:ascii="Times New Roman" w:hAnsi="Times New Roman" w:eastAsia="Times New Roman" w:cs="Times New Roman"/>
          <w:color w:val="000000"/>
        </w:rPr>
        <w:t>Li Lei: Everyone should play a part. After all, we all share one planet.</w:t>
      </w:r>
    </w:p>
    <w:p w14:paraId="5D449018">
      <w:pPr>
        <w:spacing w:line="360" w:lineRule="auto"/>
        <w:jc w:val="both"/>
        <w:textAlignment w:val="center"/>
        <w:rPr>
          <w:color w:val="000000"/>
        </w:rPr>
      </w:pPr>
      <w:r>
        <w:rPr>
          <w:rFonts w:ascii="Times New Roman" w:hAnsi="Times New Roman" w:eastAsia="Times New Roman" w:cs="Times New Roman"/>
          <w:color w:val="000000"/>
        </w:rPr>
        <w:t xml:space="preserve">Han Mei: I agree. </w:t>
      </w:r>
      <w:r>
        <w:rPr>
          <w:color w:val="000000"/>
          <w:u w:val="single"/>
        </w:rPr>
        <w:t>___15___</w:t>
      </w:r>
    </w:p>
    <w:p w14:paraId="1A783C3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Sounds interesting.</w:t>
      </w:r>
    </w:p>
    <w:p w14:paraId="14483FE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Let’s start small for our planet.</w:t>
      </w:r>
    </w:p>
    <w:p w14:paraId="736999A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theme is “Save Our Planet”.</w:t>
      </w:r>
    </w:p>
    <w:p w14:paraId="29493024">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What did you do on that special day?</w:t>
      </w:r>
    </w:p>
    <w:p w14:paraId="2EF42C4B">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It’s celebrated on April 22 every year.</w:t>
      </w:r>
    </w:p>
    <w:p w14:paraId="447AFE74">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Why do we celebrate the special day?</w:t>
      </w:r>
    </w:p>
    <w:p w14:paraId="124BB9B6">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It seems impossible for us to protect it well.</w:t>
      </w:r>
    </w:p>
    <w:p w14:paraId="77A2E5C9">
      <w:pPr>
        <w:spacing w:line="360" w:lineRule="auto"/>
        <w:textAlignment w:val="center"/>
        <w:rPr>
          <w:color w:val="000000"/>
        </w:rPr>
      </w:pPr>
      <w:r>
        <w:rPr>
          <w:color w:val="2E75B6"/>
        </w:rPr>
        <w:t>【答案】</w:t>
      </w:r>
      <w:r>
        <w:rPr>
          <w:color w:val="000000"/>
        </w:rPr>
        <w:t>11. E    12. D    13. A    14. C    15. B</w:t>
      </w:r>
    </w:p>
    <w:p w14:paraId="08B68FBB">
      <w:pPr>
        <w:spacing w:line="360" w:lineRule="auto"/>
        <w:textAlignment w:val="center"/>
        <w:rPr>
          <w:color w:val="000000"/>
        </w:rPr>
      </w:pPr>
      <w:r>
        <w:rPr>
          <w:color w:val="2E75B6"/>
        </w:rPr>
        <w:t>【解析】</w:t>
      </w:r>
    </w:p>
    <w:p w14:paraId="44B14D44">
      <w:pPr>
        <w:spacing w:line="360" w:lineRule="auto"/>
        <w:jc w:val="left"/>
        <w:textAlignment w:val="center"/>
        <w:rPr>
          <w:color w:val="000000"/>
        </w:rPr>
      </w:pPr>
      <w:r>
        <w:rPr>
          <w:color w:val="000000"/>
        </w:rPr>
        <w:t>【导语】本文是两人的对话，内容是关于世界地球日。</w:t>
      </w:r>
    </w:p>
    <w:p w14:paraId="60674F30">
      <w:pPr>
        <w:spacing w:line="360" w:lineRule="auto"/>
        <w:jc w:val="left"/>
        <w:textAlignment w:val="center"/>
        <w:rPr>
          <w:color w:val="000000"/>
        </w:rPr>
      </w:pPr>
      <w:r>
        <w:rPr>
          <w:color w:val="000000"/>
        </w:rPr>
        <w:t>【11题详解】</w:t>
      </w:r>
    </w:p>
    <w:p w14:paraId="173D21FA">
      <w:pPr>
        <w:spacing w:line="360" w:lineRule="auto"/>
        <w:jc w:val="left"/>
        <w:textAlignment w:val="center"/>
        <w:rPr>
          <w:color w:val="000000"/>
        </w:rPr>
      </w:pPr>
      <w:r>
        <w:rPr>
          <w:color w:val="000000"/>
        </w:rPr>
        <w:t>根据“Do you know when World Earth Day is?”可知此处是回答世界地球日的时间，选项E“它在每年的4月22日庆祝。”符合语境，故选E。</w:t>
      </w:r>
      <w:r>
        <w:rPr>
          <w:color w:val="000000"/>
        </w:rPr>
        <w:br w:type="textWrapping"/>
      </w:r>
    </w:p>
    <w:p w14:paraId="24B79C86">
      <w:pPr>
        <w:spacing w:line="360" w:lineRule="auto"/>
        <w:jc w:val="left"/>
        <w:textAlignment w:val="center"/>
        <w:rPr>
          <w:color w:val="000000"/>
        </w:rPr>
      </w:pPr>
      <w:r>
        <w:rPr>
          <w:color w:val="000000"/>
        </w:rPr>
        <w:t>【12题详解】</w:t>
      </w:r>
    </w:p>
    <w:p w14:paraId="6A3C6B2B">
      <w:pPr>
        <w:spacing w:line="360" w:lineRule="auto"/>
        <w:jc w:val="left"/>
        <w:textAlignment w:val="center"/>
        <w:rPr>
          <w:color w:val="000000"/>
        </w:rPr>
      </w:pPr>
      <w:r>
        <w:rPr>
          <w:color w:val="000000"/>
        </w:rPr>
        <w:t>根据“We had an event. We exchanged our unwanted things with each other at the event.”可知是问对方在那一天做了什么，选项D“你们在那个特别的日子做了什么？”符合语境，故选D。</w:t>
      </w:r>
    </w:p>
    <w:p w14:paraId="6DCDB8D0">
      <w:pPr>
        <w:spacing w:line="360" w:lineRule="auto"/>
        <w:jc w:val="left"/>
        <w:textAlignment w:val="center"/>
        <w:rPr>
          <w:color w:val="000000"/>
        </w:rPr>
      </w:pPr>
      <w:r>
        <w:rPr>
          <w:color w:val="000000"/>
        </w:rPr>
        <w:t>【13题详解】</w:t>
      </w:r>
    </w:p>
    <w:p w14:paraId="0A2A561A">
      <w:pPr>
        <w:spacing w:line="360" w:lineRule="auto"/>
        <w:jc w:val="left"/>
        <w:textAlignment w:val="center"/>
        <w:rPr>
          <w:color w:val="000000"/>
        </w:rPr>
      </w:pPr>
      <w:r>
        <w:rPr>
          <w:color w:val="000000"/>
        </w:rPr>
        <w:t>根据“We exchanged our unwanted things with each other at the event.”可知对对方学校这个活动的评价，选项A“听起来很有趣。”符合语境，故选A。</w:t>
      </w:r>
    </w:p>
    <w:p w14:paraId="3694597B">
      <w:pPr>
        <w:spacing w:line="360" w:lineRule="auto"/>
        <w:jc w:val="left"/>
        <w:textAlignment w:val="center"/>
        <w:rPr>
          <w:color w:val="000000"/>
        </w:rPr>
      </w:pPr>
      <w:r>
        <w:rPr>
          <w:color w:val="000000"/>
        </w:rPr>
        <w:t>【14题详解】</w:t>
      </w:r>
    </w:p>
    <w:p w14:paraId="6F7D1A02">
      <w:pPr>
        <w:spacing w:line="360" w:lineRule="auto"/>
        <w:jc w:val="left"/>
        <w:textAlignment w:val="center"/>
        <w:rPr>
          <w:color w:val="000000"/>
        </w:rPr>
      </w:pPr>
      <w:r>
        <w:rPr>
          <w:color w:val="000000"/>
        </w:rPr>
        <w:t>根据“What’s the theme of your speech competition?”可知是回答主题是什么，选项C“主题是‘拯救我们的地球’。”符合语境，故选C。</w:t>
      </w:r>
    </w:p>
    <w:p w14:paraId="0AB69B38">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1"/>
                    <a:stretch>
                      <a:fillRect/>
                    </a:stretch>
                  </pic:blipFill>
                  <pic:spPr>
                    <a:xfrm>
                      <a:off x="0" y="0"/>
                      <a:ext cx="95250" cy="171450"/>
                    </a:xfrm>
                    <a:prstGeom prst="rect">
                      <a:avLst/>
                    </a:prstGeom>
                  </pic:spPr>
                </pic:pic>
              </a:graphicData>
            </a:graphic>
          </wp:inline>
        </w:drawing>
      </w:r>
      <w:r>
        <w:rPr>
          <w:color w:val="000000"/>
        </w:rPr>
        <w:t>15题详解】</w:t>
      </w:r>
    </w:p>
    <w:p w14:paraId="2F422CF6">
      <w:pPr>
        <w:spacing w:line="360" w:lineRule="auto"/>
        <w:jc w:val="left"/>
        <w:textAlignment w:val="center"/>
        <w:rPr>
          <w:color w:val="000000"/>
        </w:rPr>
      </w:pPr>
      <w:r>
        <w:rPr>
          <w:color w:val="000000"/>
        </w:rPr>
        <w:t>根据“Everyone should play a part. After all. we all share one planet.”以及“I agree”可知我们应该保护地球，选项B“让我们为我们的星球从小事做起。”符合语境，故选B。</w:t>
      </w:r>
    </w:p>
    <w:p w14:paraId="2D3180FC">
      <w:pPr>
        <w:spacing w:line="285" w:lineRule="auto"/>
        <w:jc w:val="both"/>
        <w:textAlignment w:val="center"/>
        <w:rPr>
          <w:color w:val="000000"/>
        </w:rPr>
      </w:pPr>
      <w:r>
        <w:rPr>
          <w:rFonts w:ascii="宋体" w:hAnsi="宋体" w:eastAsia="宋体" w:cs="宋体"/>
          <w:b/>
          <w:color w:val="000000"/>
          <w:sz w:val="24"/>
        </w:rPr>
        <w:t>第三部分  阅读、语言知识运用（共3小节，满分75分）</w:t>
      </w:r>
    </w:p>
    <w:p w14:paraId="5C40C37B">
      <w:pPr>
        <w:spacing w:line="285" w:lineRule="auto"/>
        <w:jc w:val="both"/>
        <w:textAlignment w:val="center"/>
        <w:rPr>
          <w:color w:val="000000"/>
        </w:rPr>
      </w:pPr>
      <w:r>
        <w:rPr>
          <w:rFonts w:ascii="宋体" w:hAnsi="宋体" w:eastAsia="宋体" w:cs="宋体"/>
          <w:b/>
          <w:color w:val="000000"/>
          <w:sz w:val="24"/>
        </w:rPr>
        <w:t>第一节  阅读理解（共20小题，每小题2分，共计40分）</w:t>
      </w:r>
    </w:p>
    <w:p w14:paraId="71D53460">
      <w:pPr>
        <w:spacing w:line="285" w:lineRule="auto"/>
        <w:jc w:val="both"/>
        <w:textAlignment w:val="center"/>
        <w:rPr>
          <w:color w:val="000000"/>
        </w:rPr>
      </w:pPr>
      <w:r>
        <w:rPr>
          <w:rFonts w:ascii="宋体" w:hAnsi="宋体" w:eastAsia="宋体" w:cs="宋体"/>
          <w:b/>
          <w:color w:val="000000"/>
          <w:sz w:val="24"/>
        </w:rPr>
        <w:t>阅读材料A、B、C、D，根据其内容选择最佳答案。</w:t>
      </w:r>
    </w:p>
    <w:p w14:paraId="237CBE7C">
      <w:pPr>
        <w:spacing w:line="285" w:lineRule="auto"/>
        <w:jc w:val="center"/>
        <w:textAlignment w:val="center"/>
        <w:rPr>
          <w:color w:val="000000"/>
        </w:rPr>
      </w:pPr>
      <w:r>
        <w:rPr>
          <w:rFonts w:ascii="Times New Roman" w:hAnsi="Times New Roman" w:eastAsia="Times New Roman" w:cs="Times New Roman"/>
          <w:b/>
          <w:color w:val="000000"/>
          <w:sz w:val="24"/>
        </w:rPr>
        <w:t>A</w:t>
      </w:r>
    </w:p>
    <w:p w14:paraId="6EDC56AD">
      <w:pPr>
        <w:spacing w:line="360" w:lineRule="auto"/>
        <w:ind w:firstLine="420"/>
        <w:jc w:val="left"/>
        <w:textAlignment w:val="center"/>
        <w:rPr>
          <w:color w:val="000000"/>
        </w:rPr>
      </w:pPr>
      <w:r>
        <w:rPr>
          <w:rFonts w:ascii="Times New Roman" w:hAnsi="Times New Roman" w:eastAsia="Times New Roman" w:cs="Times New Roman"/>
          <w:color w:val="000000"/>
        </w:rPr>
        <w:t>Do you know about the Mobius strip (</w:t>
      </w:r>
      <w:r>
        <w:rPr>
          <w:rFonts w:ascii="宋体" w:hAnsi="宋体" w:eastAsia="宋体" w:cs="宋体"/>
          <w:color w:val="000000"/>
        </w:rPr>
        <w:t>莫比乌斯环</w:t>
      </w:r>
      <w:r>
        <w:rPr>
          <w:rFonts w:ascii="Times New Roman" w:hAnsi="Times New Roman" w:eastAsia="Times New Roman" w:cs="Times New Roman"/>
          <w:color w:val="000000"/>
        </w:rPr>
        <w:t>)? It was named after the German mathematician(</w:t>
      </w:r>
      <w:r>
        <w:rPr>
          <w:rFonts w:ascii="宋体" w:hAnsi="宋体" w:eastAsia="宋体" w:cs="宋体"/>
          <w:color w:val="000000"/>
        </w:rPr>
        <w:t>数学家</w:t>
      </w:r>
      <w:r>
        <w:rPr>
          <w:rFonts w:ascii="Times New Roman" w:hAnsi="Times New Roman" w:eastAsia="Times New Roman" w:cs="Times New Roman"/>
          <w:color w:val="000000"/>
        </w:rPr>
        <w:t>) August Mobius because he discovered it in 1858</w:t>
      </w:r>
      <w:r>
        <w:rPr>
          <w:rFonts w:ascii="Times New Roman" w:hAnsi="Times New Roman" w:eastAsia="Times New Roman" w:cs="Times New Roman"/>
          <w:color w:val="000000"/>
          <w:position w:val="-22"/>
        </w:rPr>
        <w:drawing>
          <wp:inline distT="0" distB="0" distL="114300" distR="114300">
            <wp:extent cx="31750" cy="88900"/>
            <wp:effectExtent l="0" t="0" r="0" b="0"/>
            <wp:docPr id="2050395764" name="图片 2050395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395764" name="图片 2050395764"/>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The special ring is very useful in math study. Let’s make one now.</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425"/>
        <w:gridCol w:w="8561"/>
      </w:tblGrid>
      <w:tr w14:paraId="1234B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EDA4AB">
            <w:pPr>
              <w:spacing w:line="360" w:lineRule="auto"/>
              <w:jc w:val="center"/>
              <w:textAlignment w:val="center"/>
              <w:rPr>
                <w:color w:val="000000"/>
              </w:rPr>
            </w:pPr>
            <w:r>
              <w:rPr>
                <w:rFonts w:ascii="Times New Roman" w:hAnsi="Times New Roman" w:eastAsia="Times New Roman" w:cs="Times New Roman"/>
                <w:color w:val="000000"/>
              </w:rPr>
              <w:t>How to make a Mobius strip</w:t>
            </w:r>
          </w:p>
        </w:tc>
      </w:tr>
      <w:tr w14:paraId="5FCCF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D000E1">
            <w:pPr>
              <w:spacing w:line="360" w:lineRule="auto"/>
              <w:jc w:val="center"/>
              <w:textAlignment w:val="center"/>
              <w:rPr>
                <w:color w:val="000000"/>
              </w:rPr>
            </w:pPr>
            <w:r>
              <w:rPr>
                <w:rFonts w:ascii="Times New Roman" w:hAnsi="Times New Roman" w:eastAsia="Times New Roman" w:cs="Times New Roman"/>
                <w:color w:val="000000"/>
              </w:rPr>
              <w:t>Things we need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643040">
            <w:pPr>
              <w:spacing w:line="360" w:lineRule="auto"/>
              <w:jc w:val="both"/>
              <w:textAlignment w:val="center"/>
              <w:rPr>
                <w:color w:val="000000"/>
              </w:rPr>
            </w:pPr>
            <w:r>
              <w:rPr>
                <w:color w:val="000000"/>
              </w:rPr>
              <w:t>¢</w:t>
            </w:r>
            <w:r>
              <w:rPr>
                <w:rFonts w:ascii="Times New Roman" w:hAnsi="Times New Roman" w:eastAsia="Times New Roman" w:cs="Times New Roman"/>
                <w:color w:val="000000"/>
              </w:rPr>
              <w:t xml:space="preserve"> Paper  </w:t>
            </w:r>
            <w:r>
              <w:rPr>
                <w:color w:val="000000"/>
              </w:rPr>
              <w:t>¢</w:t>
            </w:r>
            <w:r>
              <w:rPr>
                <w:rFonts w:ascii="Times New Roman" w:hAnsi="Times New Roman" w:eastAsia="Times New Roman" w:cs="Times New Roman"/>
                <w:color w:val="000000"/>
              </w:rPr>
              <w:t xml:space="preserve"> Pencil  </w:t>
            </w:r>
            <w:r>
              <w:rPr>
                <w:color w:val="000000"/>
              </w:rPr>
              <w:t>¢</w:t>
            </w:r>
            <w:r>
              <w:rPr>
                <w:rFonts w:ascii="Times New Roman" w:hAnsi="Times New Roman" w:eastAsia="Times New Roman" w:cs="Times New Roman"/>
                <w:color w:val="000000"/>
              </w:rPr>
              <w:t xml:space="preserve"> Scissors  </w:t>
            </w:r>
            <w:r>
              <w:rPr>
                <w:color w:val="000000"/>
              </w:rPr>
              <w:t>¢</w:t>
            </w:r>
            <w:r>
              <w:rPr>
                <w:rFonts w:ascii="Times New Roman" w:hAnsi="Times New Roman" w:eastAsia="Times New Roman" w:cs="Times New Roman"/>
                <w:color w:val="000000"/>
              </w:rPr>
              <w:t xml:space="preserve"> Tape(</w:t>
            </w:r>
            <w:r>
              <w:rPr>
                <w:rFonts w:ascii="宋体" w:hAnsi="宋体" w:eastAsia="宋体" w:cs="宋体"/>
                <w:color w:val="000000"/>
              </w:rPr>
              <w:t>胶带</w:t>
            </w:r>
            <w:r>
              <w:rPr>
                <w:rFonts w:ascii="Times New Roman" w:hAnsi="Times New Roman" w:eastAsia="Times New Roman" w:cs="Times New Roman"/>
                <w:color w:val="000000"/>
              </w:rPr>
              <w:t>)</w:t>
            </w:r>
          </w:p>
        </w:tc>
      </w:tr>
      <w:tr w14:paraId="5472C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C455D3">
            <w:pPr>
              <w:spacing w:line="360" w:lineRule="auto"/>
              <w:jc w:val="center"/>
              <w:textAlignment w:val="center"/>
              <w:rPr>
                <w:color w:val="000000"/>
              </w:rPr>
            </w:pPr>
            <w:r>
              <w:rPr>
                <w:rFonts w:ascii="Times New Roman" w:hAnsi="Times New Roman" w:eastAsia="Times New Roman" w:cs="Times New Roman"/>
                <w:color w:val="000000"/>
              </w:rPr>
              <w:t>Steps to take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0D0508">
            <w:pPr>
              <w:spacing w:line="360" w:lineRule="auto"/>
              <w:jc w:val="both"/>
              <w:textAlignment w:val="center"/>
              <w:rPr>
                <w:color w:val="000000"/>
              </w:rPr>
            </w:pPr>
            <w:r>
              <w:rPr>
                <w:rFonts w:ascii="Times New Roman" w:hAnsi="Times New Roman" w:eastAsia="Times New Roman" w:cs="Times New Roman"/>
                <w:color w:val="000000"/>
              </w:rPr>
              <w:t>Cut a strip of paper about 3 cm wide. Mark a dot on each end of one side.</w:t>
            </w:r>
          </w:p>
        </w:tc>
      </w:tr>
      <w:tr w14:paraId="5B556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2080FF55">
            <w:pPr>
              <w:spacing w:line="360" w:lineRule="auto"/>
              <w:ind w:firstLine="420"/>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C3A8B2">
            <w:pPr>
              <w:spacing w:line="360" w:lineRule="auto"/>
              <w:jc w:val="both"/>
              <w:textAlignment w:val="center"/>
              <w:rPr>
                <w:color w:val="000000"/>
              </w:rPr>
            </w:pPr>
            <w:r>
              <w:rPr>
                <w:rFonts w:ascii="Times New Roman" w:hAnsi="Times New Roman" w:eastAsia="Times New Roman" w:cs="Times New Roman"/>
                <w:color w:val="000000"/>
              </w:rPr>
              <w:t>Tape the strip into a ring that is twisted (</w:t>
            </w:r>
            <w:r>
              <w:rPr>
                <w:rFonts w:ascii="宋体" w:hAnsi="宋体" w:eastAsia="宋体" w:cs="宋体"/>
                <w:color w:val="000000"/>
              </w:rPr>
              <w:t>弯曲的</w:t>
            </w:r>
            <w:r>
              <w:rPr>
                <w:rFonts w:ascii="Times New Roman" w:hAnsi="Times New Roman" w:eastAsia="Times New Roman" w:cs="Times New Roman"/>
                <w:color w:val="000000"/>
              </w:rPr>
              <w:t>) so the dots are on opposite sides.</w:t>
            </w:r>
          </w:p>
        </w:tc>
      </w:tr>
      <w:tr w14:paraId="2C809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2D89A869">
            <w:pPr>
              <w:spacing w:line="360" w:lineRule="auto"/>
              <w:ind w:firstLine="420"/>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57FCB0">
            <w:pPr>
              <w:spacing w:line="360" w:lineRule="auto"/>
              <w:jc w:val="both"/>
              <w:textAlignment w:val="center"/>
              <w:rPr>
                <w:color w:val="000000"/>
              </w:rPr>
            </w:pPr>
            <w:r>
              <w:rPr>
                <w:rFonts w:ascii="Times New Roman" w:hAnsi="Times New Roman" w:eastAsia="Times New Roman" w:cs="Times New Roman"/>
                <w:color w:val="000000"/>
              </w:rPr>
              <w:t>Draw a line on the twisted ring, starting at one dot and going back to the other dot where it starts.</w:t>
            </w:r>
          </w:p>
        </w:tc>
      </w:tr>
      <w:tr w14:paraId="17392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FF43EA">
            <w:pPr>
              <w:spacing w:line="360" w:lineRule="auto"/>
              <w:jc w:val="center"/>
              <w:textAlignment w:val="center"/>
              <w:rPr>
                <w:color w:val="000000"/>
              </w:rPr>
            </w:pPr>
            <w:r>
              <w:rPr>
                <w:rFonts w:ascii="Times New Roman" w:hAnsi="Times New Roman" w:eastAsia="Times New Roman" w:cs="Times New Roman"/>
                <w:color w:val="000000"/>
              </w:rPr>
              <w:t>What we find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63CE07">
            <w:pPr>
              <w:spacing w:line="360" w:lineRule="auto"/>
              <w:jc w:val="left"/>
              <w:textAlignment w:val="center"/>
              <w:rPr>
                <w:color w:val="000000"/>
              </w:rPr>
            </w:pPr>
            <w:r>
              <w:rPr>
                <w:rFonts w:ascii="Times New Roman" w:hAnsi="Times New Roman" w:eastAsia="Times New Roman" w:cs="Times New Roman"/>
                <w:color w:val="000000"/>
              </w:rPr>
              <w:t>On the twisted ring, the line runs along both sides of the paper—and you don’t have to lift the pencil to mark both sides.</w:t>
            </w:r>
          </w:p>
          <w:p w14:paraId="55D9F8E1">
            <w:pPr>
              <w:spacing w:line="360" w:lineRule="auto"/>
              <w:jc w:val="left"/>
              <w:textAlignment w:val="center"/>
              <w:rPr>
                <w:color w:val="000000"/>
              </w:rPr>
            </w:pPr>
            <w:r>
              <w:rPr>
                <w:rFonts w:ascii="Times New Roman" w:hAnsi="Times New Roman" w:eastAsia="Times New Roman" w:cs="Times New Roman"/>
                <w:color w:val="000000"/>
              </w:rPr>
              <w:t>How amazing! The Mobius strip has only one side!</w:t>
            </w:r>
          </w:p>
        </w:tc>
      </w:tr>
    </w:tbl>
    <w:p w14:paraId="49CF03A5">
      <w:pPr>
        <w:spacing w:line="360" w:lineRule="auto"/>
        <w:jc w:val="both"/>
        <w:textAlignment w:val="center"/>
        <w:rPr>
          <w:color w:val="000000"/>
        </w:rPr>
      </w:pPr>
    </w:p>
    <w:p w14:paraId="388F77EE">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The twisted ring is called the Mobius strip because it was _________.</w:t>
      </w:r>
    </w:p>
    <w:p w14:paraId="23E0C4E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invented in 1858</w:t>
      </w:r>
      <w:r>
        <w:rPr>
          <w:color w:val="000000"/>
        </w:rPr>
        <w:tab/>
      </w:r>
      <w:r>
        <w:rPr>
          <w:color w:val="000000"/>
        </w:rPr>
        <w:t xml:space="preserve">B. </w:t>
      </w:r>
      <w:r>
        <w:rPr>
          <w:rFonts w:ascii="Times New Roman" w:hAnsi="Times New Roman" w:eastAsia="Times New Roman" w:cs="Times New Roman"/>
          <w:color w:val="000000"/>
        </w:rPr>
        <w:t>used in math study</w:t>
      </w:r>
    </w:p>
    <w:p w14:paraId="374E7C5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made of special paper</w:t>
      </w:r>
      <w:r>
        <w:rPr>
          <w:color w:val="000000"/>
        </w:rPr>
        <w:tab/>
      </w:r>
      <w:r>
        <w:rPr>
          <w:color w:val="000000"/>
        </w:rPr>
        <w:t xml:space="preserve">D. </w:t>
      </w:r>
      <w:r>
        <w:rPr>
          <w:rFonts w:ascii="Times New Roman" w:hAnsi="Times New Roman" w:eastAsia="Times New Roman" w:cs="Times New Roman"/>
          <w:color w:val="000000"/>
        </w:rPr>
        <w:t>discovered by August Mobius</w:t>
      </w:r>
    </w:p>
    <w:p w14:paraId="2AC37840">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Which of the following do we need to make a Mobius strip?</w:t>
      </w:r>
    </w:p>
    <w:p w14:paraId="71040D3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notebook.</w:t>
      </w:r>
      <w:r>
        <w:rPr>
          <w:color w:val="000000"/>
        </w:rPr>
        <w:tab/>
      </w:r>
      <w:r>
        <w:rPr>
          <w:color w:val="000000"/>
        </w:rPr>
        <w:t xml:space="preserve">B. </w:t>
      </w:r>
      <w:r>
        <w:rPr>
          <w:rFonts w:ascii="Times New Roman" w:hAnsi="Times New Roman" w:eastAsia="Times New Roman" w:cs="Times New Roman"/>
          <w:color w:val="000000"/>
        </w:rPr>
        <w:t>An eraser.</w:t>
      </w:r>
    </w:p>
    <w:p w14:paraId="26A7B6B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pair of scissors.</w:t>
      </w:r>
      <w:r>
        <w:rPr>
          <w:color w:val="000000"/>
        </w:rPr>
        <w:tab/>
      </w:r>
      <w:r>
        <w:rPr>
          <w:color w:val="000000"/>
        </w:rPr>
        <w:t xml:space="preserve">D. </w:t>
      </w:r>
      <w:r>
        <w:rPr>
          <w:rFonts w:ascii="Times New Roman" w:hAnsi="Times New Roman" w:eastAsia="Times New Roman" w:cs="Times New Roman"/>
          <w:color w:val="000000"/>
        </w:rPr>
        <w:t>A ruler.</w:t>
      </w:r>
    </w:p>
    <w:p w14:paraId="2CEF4B73">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We need _________ steps to make a Mobius strip.</w:t>
      </w:r>
    </w:p>
    <w:p w14:paraId="4CD5245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two</w:t>
      </w:r>
      <w:r>
        <w:rPr>
          <w:color w:val="000000"/>
        </w:rPr>
        <w:tab/>
      </w:r>
      <w:r>
        <w:rPr>
          <w:color w:val="000000"/>
        </w:rPr>
        <w:t xml:space="preserve">B. </w:t>
      </w:r>
      <w:r>
        <w:rPr>
          <w:rFonts w:ascii="Times New Roman" w:hAnsi="Times New Roman" w:eastAsia="Times New Roman" w:cs="Times New Roman"/>
          <w:color w:val="000000"/>
        </w:rPr>
        <w:t>three</w:t>
      </w:r>
      <w:r>
        <w:rPr>
          <w:color w:val="000000"/>
        </w:rPr>
        <w:tab/>
      </w:r>
      <w:r>
        <w:rPr>
          <w:color w:val="000000"/>
        </w:rPr>
        <w:t xml:space="preserve">C. </w:t>
      </w:r>
      <w:r>
        <w:rPr>
          <w:rFonts w:ascii="Times New Roman" w:hAnsi="Times New Roman" w:eastAsia="Times New Roman" w:cs="Times New Roman"/>
          <w:color w:val="000000"/>
        </w:rPr>
        <w:t>four</w:t>
      </w:r>
      <w:r>
        <w:rPr>
          <w:color w:val="000000"/>
        </w:rPr>
        <w:tab/>
      </w:r>
      <w:r>
        <w:rPr>
          <w:color w:val="000000"/>
        </w:rPr>
        <w:t xml:space="preserve">D. </w:t>
      </w:r>
      <w:r>
        <w:rPr>
          <w:rFonts w:ascii="Times New Roman" w:hAnsi="Times New Roman" w:eastAsia="Times New Roman" w:cs="Times New Roman"/>
          <w:color w:val="000000"/>
        </w:rPr>
        <w:t>five</w:t>
      </w:r>
    </w:p>
    <w:p w14:paraId="3565F472">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What can we find after making the twisted ring?</w:t>
      </w:r>
    </w:p>
    <w:p w14:paraId="2D737879">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line runs along both sides of the paper.</w:t>
      </w:r>
    </w:p>
    <w:p w14:paraId="4ECAD2C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We can get a straight line between the two dots.</w:t>
      </w:r>
    </w:p>
    <w:p w14:paraId="2148FC0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It’s amazing that the Mobius strip has two sides.</w:t>
      </w:r>
    </w:p>
    <w:p w14:paraId="20A3D99C">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We have to lift the pencil when drawing the line.</w:t>
      </w:r>
    </w:p>
    <w:p w14:paraId="1E55773B">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When can we probably read the passage?</w:t>
      </w:r>
    </w:p>
    <w:p w14:paraId="33B0CF9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a storybook.</w:t>
      </w:r>
      <w:r>
        <w:rPr>
          <w:color w:val="000000"/>
        </w:rPr>
        <w:tab/>
      </w:r>
      <w:r>
        <w:rPr>
          <w:color w:val="000000"/>
        </w:rPr>
        <w:t xml:space="preserve">B. </w:t>
      </w:r>
      <w:r>
        <w:rPr>
          <w:rFonts w:ascii="Times New Roman" w:hAnsi="Times New Roman" w:eastAsia="Times New Roman" w:cs="Times New Roman"/>
          <w:color w:val="000000"/>
        </w:rPr>
        <w:t>In a travel guidebook.</w:t>
      </w:r>
    </w:p>
    <w:p w14:paraId="60B3613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In a sports magazine.</w:t>
      </w:r>
      <w:r>
        <w:rPr>
          <w:color w:val="000000"/>
        </w:rPr>
        <w:tab/>
      </w:r>
      <w:r>
        <w:rPr>
          <w:color w:val="000000"/>
        </w:rPr>
        <w:t xml:space="preserve">D. </w:t>
      </w:r>
      <w:r>
        <w:rPr>
          <w:rFonts w:ascii="Times New Roman" w:hAnsi="Times New Roman" w:eastAsia="Times New Roman" w:cs="Times New Roman"/>
          <w:color w:val="000000"/>
        </w:rPr>
        <w:t>In a science newspaper.</w:t>
      </w:r>
    </w:p>
    <w:p w14:paraId="1B83C1B0">
      <w:pPr>
        <w:spacing w:line="360" w:lineRule="auto"/>
        <w:textAlignment w:val="center"/>
        <w:rPr>
          <w:color w:val="000000"/>
        </w:rPr>
      </w:pPr>
      <w:r>
        <w:rPr>
          <w:color w:val="2E75B6"/>
        </w:rPr>
        <w:t>【答案】</w:t>
      </w:r>
      <w:r>
        <w:rPr>
          <w:color w:val="000000"/>
        </w:rPr>
        <w:t>16. D    17. C    18. B    19. A    20. D</w:t>
      </w:r>
    </w:p>
    <w:p w14:paraId="6C3FE1E7">
      <w:pPr>
        <w:spacing w:line="360" w:lineRule="auto"/>
        <w:textAlignment w:val="center"/>
        <w:rPr>
          <w:color w:val="000000"/>
        </w:rPr>
      </w:pPr>
      <w:r>
        <w:rPr>
          <w:color w:val="2E75B6"/>
        </w:rPr>
        <w:t>【解析】</w:t>
      </w:r>
    </w:p>
    <w:p w14:paraId="53FF7622">
      <w:pPr>
        <w:spacing w:line="360" w:lineRule="auto"/>
        <w:jc w:val="left"/>
        <w:textAlignment w:val="center"/>
        <w:rPr>
          <w:color w:val="000000"/>
        </w:rPr>
      </w:pPr>
      <w:r>
        <w:rPr>
          <w:color w:val="000000"/>
        </w:rPr>
        <w:t>【导语】本文主要讲述了莫比乌斯环的制作方法。</w:t>
      </w:r>
    </w:p>
    <w:p w14:paraId="32EE238A">
      <w:pPr>
        <w:spacing w:line="360" w:lineRule="auto"/>
        <w:jc w:val="left"/>
        <w:textAlignment w:val="center"/>
        <w:rPr>
          <w:color w:val="000000"/>
        </w:rPr>
      </w:pPr>
      <w:r>
        <w:rPr>
          <w:color w:val="000000"/>
        </w:rPr>
        <w:t>【16题详解】</w:t>
      </w:r>
    </w:p>
    <w:p w14:paraId="019F1BE0">
      <w:pPr>
        <w:spacing w:line="360" w:lineRule="auto"/>
        <w:jc w:val="left"/>
        <w:textAlignment w:val="center"/>
        <w:rPr>
          <w:color w:val="000000"/>
        </w:rPr>
      </w:pPr>
      <w:r>
        <w:rPr>
          <w:color w:val="000000"/>
        </w:rPr>
        <w:t>细节理解题。根据“Do you know about the Mobius strip (莫比乌斯环)? It was named after the German mathematician(数学家) August Mobius because he discovered it in 1858. ”可知扭曲的环被称为莫比乌斯环，因为它是由奥古斯特·莫比乌斯发现的。故选D。</w:t>
      </w:r>
    </w:p>
    <w:p w14:paraId="327E5592">
      <w:pPr>
        <w:spacing w:line="360" w:lineRule="auto"/>
        <w:jc w:val="left"/>
        <w:textAlignment w:val="center"/>
        <w:rPr>
          <w:color w:val="000000"/>
        </w:rPr>
      </w:pPr>
      <w:r>
        <w:rPr>
          <w:color w:val="000000"/>
        </w:rPr>
        <w:t>【17题详解】</w:t>
      </w:r>
    </w:p>
    <w:p w14:paraId="64AF69DC">
      <w:pPr>
        <w:spacing w:line="360" w:lineRule="auto"/>
        <w:jc w:val="left"/>
        <w:textAlignment w:val="center"/>
        <w:rPr>
          <w:color w:val="000000"/>
        </w:rPr>
      </w:pPr>
      <w:r>
        <w:rPr>
          <w:color w:val="000000"/>
        </w:rPr>
        <w:t>细节理解题。根据“¢ Paper   ¢ Pencil   ¢ Scissors   ¢ Tape(胶带)”可知制作莫比乌斯环需要纸张、铅笔、剪刀以及胶带，故选C。</w:t>
      </w:r>
    </w:p>
    <w:p w14:paraId="00FE4102">
      <w:pPr>
        <w:spacing w:line="360" w:lineRule="auto"/>
        <w:jc w:val="left"/>
        <w:textAlignment w:val="center"/>
        <w:rPr>
          <w:color w:val="000000"/>
        </w:rPr>
      </w:pPr>
      <w:r>
        <w:rPr>
          <w:color w:val="000000"/>
        </w:rPr>
        <w:t>【18题详解】</w:t>
      </w:r>
    </w:p>
    <w:p w14:paraId="39DD6117">
      <w:pPr>
        <w:spacing w:line="360" w:lineRule="auto"/>
        <w:jc w:val="left"/>
        <w:textAlignment w:val="center"/>
        <w:rPr>
          <w:color w:val="000000"/>
        </w:rPr>
      </w:pPr>
      <w:r>
        <w:rPr>
          <w:color w:val="000000"/>
        </w:rPr>
        <w:t>细节理解题。根据“Steps to take”中的三个步骤可知我们需要3个步骤来制作莫比乌斯环，故选B。</w:t>
      </w:r>
    </w:p>
    <w:p w14:paraId="6EBE53E1">
      <w:pPr>
        <w:spacing w:line="360" w:lineRule="auto"/>
        <w:jc w:val="left"/>
        <w:textAlignment w:val="center"/>
        <w:rPr>
          <w:color w:val="000000"/>
        </w:rPr>
      </w:pPr>
      <w:r>
        <w:rPr>
          <w:color w:val="000000"/>
        </w:rPr>
        <w:t>【19题详解】</w:t>
      </w:r>
    </w:p>
    <w:p w14:paraId="75FBA874">
      <w:pPr>
        <w:spacing w:line="360" w:lineRule="auto"/>
        <w:jc w:val="left"/>
        <w:textAlignment w:val="center"/>
        <w:rPr>
          <w:color w:val="000000"/>
        </w:rPr>
      </w:pPr>
      <w:r>
        <w:rPr>
          <w:color w:val="000000"/>
        </w:rPr>
        <w:t>细节理解题。根据“On the twisted ring, the line runs along both sides of the paper—and you don’t have to lift the pencil to mark both sides. How amazing! The Mobius strip has only one side!”（在扭曲的环上，线沿着纸的两边，你不需要拿起铅笔在纸的两边做记号。太令人惊讶了！莫比乌斯环只有一面！）可知A选项“这条线沿着纸的两边。”符合，故选A。</w:t>
      </w:r>
    </w:p>
    <w:p w14:paraId="2DEA23BB">
      <w:pPr>
        <w:spacing w:line="360" w:lineRule="auto"/>
        <w:jc w:val="left"/>
        <w:textAlignment w:val="center"/>
        <w:rPr>
          <w:color w:val="000000"/>
        </w:rPr>
      </w:pPr>
      <w:r>
        <w:rPr>
          <w:color w:val="000000"/>
        </w:rPr>
        <w:t>【20题详解】</w:t>
      </w:r>
    </w:p>
    <w:p w14:paraId="5EB38ADE">
      <w:pPr>
        <w:spacing w:line="360" w:lineRule="auto"/>
        <w:jc w:val="left"/>
        <w:textAlignment w:val="center"/>
        <w:rPr>
          <w:color w:val="000000"/>
        </w:rPr>
      </w:pPr>
      <w:r>
        <w:rPr>
          <w:color w:val="000000"/>
        </w:rPr>
        <w:t>推理判断题。根据全文可知，本文主要讲述了莫比乌斯环的制作方法，所以可能在科学报纸上看到，故选D。</w:t>
      </w:r>
    </w:p>
    <w:p w14:paraId="76EE432B">
      <w:pPr>
        <w:spacing w:line="285" w:lineRule="auto"/>
        <w:jc w:val="center"/>
        <w:textAlignment w:val="center"/>
        <w:rPr>
          <w:color w:val="000000"/>
        </w:rPr>
      </w:pPr>
      <w:r>
        <w:rPr>
          <w:rFonts w:ascii="Times New Roman" w:hAnsi="Times New Roman" w:eastAsia="Times New Roman" w:cs="Times New Roman"/>
          <w:b/>
          <w:color w:val="000000"/>
          <w:sz w:val="24"/>
        </w:rPr>
        <w:t>B</w:t>
      </w:r>
    </w:p>
    <w:p w14:paraId="361066DC">
      <w:pPr>
        <w:spacing w:line="360" w:lineRule="auto"/>
        <w:ind w:firstLine="420"/>
        <w:jc w:val="left"/>
        <w:textAlignment w:val="center"/>
        <w:rPr>
          <w:color w:val="000000"/>
        </w:rPr>
      </w:pPr>
      <w:r>
        <w:rPr>
          <w:rFonts w:ascii="Times New Roman" w:hAnsi="Times New Roman" w:eastAsia="Times New Roman" w:cs="Times New Roman"/>
          <w:color w:val="000000"/>
        </w:rPr>
        <w:t>Today is June 26th, the International Anti-drug Day(</w:t>
      </w:r>
      <w:r>
        <w:rPr>
          <w:rFonts w:ascii="宋体" w:hAnsi="宋体" w:eastAsia="宋体" w:cs="宋体"/>
          <w:color w:val="000000"/>
        </w:rPr>
        <w:t>国际禁毒日</w:t>
      </w:r>
      <w:r>
        <w:rPr>
          <w:rFonts w:ascii="Times New Roman" w:hAnsi="Times New Roman" w:eastAsia="Times New Roman" w:cs="Times New Roman"/>
          <w:color w:val="000000"/>
        </w:rPr>
        <w:t>). When people talk about drug fighting, a name will probably appear in our minds—Lin Zexu, who is remembered as a national hero in China. Since 1839, we Chinese have always been fighting a great war against drugs.</w:t>
      </w:r>
    </w:p>
    <w:p w14:paraId="3436DA71">
      <w:pPr>
        <w:spacing w:line="360" w:lineRule="auto"/>
        <w:ind w:firstLine="420"/>
        <w:jc w:val="both"/>
        <w:textAlignment w:val="center"/>
        <w:rPr>
          <w:color w:val="000000"/>
        </w:rPr>
      </w:pPr>
      <w:r>
        <w:rPr>
          <w:rFonts w:ascii="Times New Roman" w:hAnsi="Times New Roman" w:eastAsia="Times New Roman" w:cs="Times New Roman"/>
          <w:color w:val="000000"/>
        </w:rPr>
        <w:t>Now, Peng Taizhen from Yunnan province has been supporting the work of drug fighting in her own way.</w:t>
      </w:r>
    </w:p>
    <w:p w14:paraId="6FE0A1F9">
      <w:pPr>
        <w:spacing w:line="360" w:lineRule="auto"/>
        <w:ind w:firstLine="420"/>
        <w:jc w:val="left"/>
        <w:textAlignment w:val="center"/>
        <w:rPr>
          <w:color w:val="000000"/>
        </w:rPr>
      </w:pPr>
      <w:r>
        <w:rPr>
          <w:rFonts w:ascii="Times New Roman" w:hAnsi="Times New Roman" w:eastAsia="Times New Roman" w:cs="Times New Roman"/>
          <w:color w:val="000000"/>
        </w:rPr>
        <w:t>Peng’s husband, Zhang Congshun, was an anti-drug police officer. One day in 1994, when he was fighting with a group of drug criminals and trying to save his partner, he got seriously injured and died later. Peng had to raise their sons by herself.</w:t>
      </w:r>
    </w:p>
    <w:p w14:paraId="3B040862">
      <w:pPr>
        <w:spacing w:line="360" w:lineRule="auto"/>
        <w:ind w:firstLine="420"/>
        <w:jc w:val="both"/>
        <w:textAlignment w:val="center"/>
        <w:rPr>
          <w:color w:val="000000"/>
        </w:rPr>
      </w:pPr>
      <w:r>
        <w:rPr>
          <w:rFonts w:ascii="Times New Roman" w:hAnsi="Times New Roman" w:eastAsia="Times New Roman" w:cs="Times New Roman"/>
          <w:color w:val="000000"/>
        </w:rPr>
        <w:t>All of her three sons became police officers after graduating from college. Sadly, her youngest son, Zhang Ziquan, lost his life at the age of 36 while he was working on a drug case in December, 2020.</w:t>
      </w:r>
    </w:p>
    <w:p w14:paraId="3CBB315B">
      <w:pPr>
        <w:spacing w:line="360" w:lineRule="auto"/>
        <w:ind w:firstLine="420"/>
        <w:jc w:val="both"/>
        <w:textAlignment w:val="center"/>
        <w:rPr>
          <w:color w:val="000000"/>
        </w:rPr>
      </w:pPr>
      <w:r>
        <w:rPr>
          <w:rFonts w:ascii="Times New Roman" w:hAnsi="Times New Roman" w:eastAsia="Times New Roman" w:cs="Times New Roman"/>
          <w:color w:val="000000"/>
        </w:rPr>
        <w:t>“My husband died, leaving many unfinished things in crime fighting behind him. But we still have sons to continue along the way. If I had the chance choose again, I would still stand behind them firmly.” Peng said.</w:t>
      </w:r>
    </w:p>
    <w:p w14:paraId="734A843F">
      <w:pPr>
        <w:spacing w:line="360" w:lineRule="auto"/>
        <w:ind w:firstLine="420"/>
        <w:jc w:val="both"/>
        <w:textAlignment w:val="center"/>
        <w:rPr>
          <w:color w:val="000000"/>
        </w:rPr>
      </w:pPr>
      <w:r>
        <w:rPr>
          <w:rFonts w:ascii="Times New Roman" w:hAnsi="Times New Roman" w:eastAsia="Times New Roman" w:cs="Times New Roman"/>
          <w:color w:val="000000"/>
        </w:rPr>
        <w:t>Peng Taizhen is truly a heroine, a great mother as well as a good wife. She has made such a great contribution(</w:t>
      </w:r>
      <w:r>
        <w:rPr>
          <w:rFonts w:ascii="宋体" w:hAnsi="宋体" w:eastAsia="宋体" w:cs="宋体"/>
          <w:color w:val="000000"/>
        </w:rPr>
        <w:t>贡献</w:t>
      </w:r>
      <w:r>
        <w:rPr>
          <w:rFonts w:ascii="Times New Roman" w:hAnsi="Times New Roman" w:eastAsia="Times New Roman" w:cs="Times New Roman"/>
          <w:color w:val="000000"/>
        </w:rPr>
        <w:t>) to anti-drug fighting!</w:t>
      </w:r>
    </w:p>
    <w:p w14:paraId="6B45FA9E">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Lin Zexu is remembered as a(an) _________ by us Chinese.</w:t>
      </w:r>
    </w:p>
    <w:p w14:paraId="6B9AA5A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artist</w:t>
      </w:r>
      <w:r>
        <w:rPr>
          <w:color w:val="000000"/>
        </w:rPr>
        <w:tab/>
      </w:r>
      <w:r>
        <w:rPr>
          <w:color w:val="000000"/>
        </w:rPr>
        <w:t xml:space="preserve">B. </w:t>
      </w:r>
      <w:r>
        <w:rPr>
          <w:rFonts w:ascii="Times New Roman" w:hAnsi="Times New Roman" w:eastAsia="Times New Roman" w:cs="Times New Roman"/>
          <w:color w:val="000000"/>
        </w:rPr>
        <w:t>national hero</w:t>
      </w:r>
    </w:p>
    <w:p w14:paraId="565E6F3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writer</w:t>
      </w:r>
      <w:r>
        <w:rPr>
          <w:color w:val="000000"/>
        </w:rPr>
        <w:tab/>
      </w:r>
      <w:r>
        <w:rPr>
          <w:color w:val="000000"/>
        </w:rPr>
        <w:t xml:space="preserve">D. </w:t>
      </w:r>
      <w:r>
        <w:rPr>
          <w:rFonts w:ascii="Times New Roman" w:hAnsi="Times New Roman" w:eastAsia="Times New Roman" w:cs="Times New Roman"/>
          <w:color w:val="000000"/>
        </w:rPr>
        <w:t>police officer</w:t>
      </w:r>
    </w:p>
    <w:p w14:paraId="1E6A8AD2">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What did Peng’s husband die for?</w:t>
      </w:r>
    </w:p>
    <w:p w14:paraId="58F4929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Saving his partner.</w:t>
      </w:r>
      <w:r>
        <w:rPr>
          <w:color w:val="000000"/>
        </w:rPr>
        <w:tab/>
      </w:r>
      <w:r>
        <w:rPr>
          <w:color w:val="000000"/>
        </w:rPr>
        <w:t xml:space="preserve">B. </w:t>
      </w:r>
      <w:r>
        <w:rPr>
          <w:rFonts w:ascii="Times New Roman" w:hAnsi="Times New Roman" w:eastAsia="Times New Roman" w:cs="Times New Roman"/>
          <w:color w:val="000000"/>
        </w:rPr>
        <w:t>Helping his son.</w:t>
      </w:r>
    </w:p>
    <w:p w14:paraId="6B0DCBD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Protecting the villagers.</w:t>
      </w:r>
      <w:r>
        <w:rPr>
          <w:color w:val="000000"/>
        </w:rPr>
        <w:tab/>
      </w:r>
      <w:r>
        <w:rPr>
          <w:color w:val="000000"/>
        </w:rPr>
        <w:t xml:space="preserve">D. </w:t>
      </w:r>
      <w:r>
        <w:rPr>
          <w:rFonts w:ascii="Times New Roman" w:hAnsi="Times New Roman" w:eastAsia="Times New Roman" w:cs="Times New Roman"/>
          <w:color w:val="000000"/>
        </w:rPr>
        <w:t>Fighting the virus.</w:t>
      </w:r>
    </w:p>
    <w:p w14:paraId="717C2B74">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Which statement is TRUE about Peng Taizhen?</w:t>
      </w:r>
    </w:p>
    <w:p w14:paraId="0DDBF4A9">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Her husband died in December, 2020.</w:t>
      </w:r>
    </w:p>
    <w:p w14:paraId="17CCFE4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Her youngest son lost his life in 1994.</w:t>
      </w:r>
    </w:p>
    <w:p w14:paraId="1596439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Only one of her sons is a police officer.</w:t>
      </w:r>
    </w:p>
    <w:p w14:paraId="6F6A80CA">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She is a very great wife and mother.</w:t>
      </w:r>
    </w:p>
    <w:p w14:paraId="5147A027">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How many people mentioned in the passage have made great contributions to drug fighting?</w:t>
      </w:r>
    </w:p>
    <w:p w14:paraId="3359E70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2</w:t>
      </w:r>
      <w:r>
        <w:rPr>
          <w:color w:val="000000"/>
        </w:rPr>
        <w:tab/>
      </w:r>
      <w:r>
        <w:rPr>
          <w:color w:val="000000"/>
        </w:rPr>
        <w:t xml:space="preserve">B. </w:t>
      </w:r>
      <w:r>
        <w:rPr>
          <w:rFonts w:ascii="Times New Roman" w:hAnsi="Times New Roman" w:eastAsia="Times New Roman" w:cs="Times New Roman"/>
          <w:color w:val="000000"/>
        </w:rPr>
        <w:t>3</w:t>
      </w:r>
      <w:r>
        <w:rPr>
          <w:color w:val="000000"/>
        </w:rPr>
        <w:tab/>
      </w:r>
      <w:r>
        <w:rPr>
          <w:color w:val="000000"/>
        </w:rPr>
        <w:t xml:space="preserve">C. </w:t>
      </w:r>
      <w:r>
        <w:rPr>
          <w:rFonts w:ascii="Times New Roman" w:hAnsi="Times New Roman" w:eastAsia="Times New Roman" w:cs="Times New Roman"/>
          <w:color w:val="000000"/>
        </w:rPr>
        <w:t>4</w:t>
      </w:r>
      <w:r>
        <w:rPr>
          <w:color w:val="000000"/>
        </w:rPr>
        <w:tab/>
      </w:r>
      <w:r>
        <w:rPr>
          <w:color w:val="000000"/>
        </w:rPr>
        <w:t xml:space="preserve">D. </w:t>
      </w:r>
      <w:r>
        <w:rPr>
          <w:rFonts w:ascii="Times New Roman" w:hAnsi="Times New Roman" w:eastAsia="Times New Roman" w:cs="Times New Roman"/>
          <w:color w:val="000000"/>
        </w:rPr>
        <w:t>5</w:t>
      </w:r>
    </w:p>
    <w:p w14:paraId="70067D13">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What is the purpose of writing the passage?</w:t>
      </w:r>
    </w:p>
    <w:p w14:paraId="103CC97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express our thanks to Ms. Peng</w:t>
      </w:r>
    </w:p>
    <w:p w14:paraId="608F86F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know about Lin Zexu and his stories.</w:t>
      </w:r>
    </w:p>
    <w:p w14:paraId="611446E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remember the International Anti-drug Day.</w:t>
      </w:r>
    </w:p>
    <w:p w14:paraId="057DC18D">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pass on the spirit of our drug-fighting heroes.</w:t>
      </w:r>
    </w:p>
    <w:p w14:paraId="60C74240">
      <w:pPr>
        <w:spacing w:line="360" w:lineRule="auto"/>
        <w:textAlignment w:val="center"/>
        <w:rPr>
          <w:color w:val="000000"/>
        </w:rPr>
      </w:pPr>
      <w:r>
        <w:rPr>
          <w:color w:val="2E75B6"/>
        </w:rPr>
        <w:t>【答案】</w:t>
      </w:r>
      <w:r>
        <w:rPr>
          <w:color w:val="000000"/>
        </w:rPr>
        <w:t>21. B    22. A    23. D    24. C    25. D</w:t>
      </w:r>
    </w:p>
    <w:p w14:paraId="06BDBC27">
      <w:pPr>
        <w:spacing w:line="360" w:lineRule="auto"/>
        <w:textAlignment w:val="center"/>
        <w:rPr>
          <w:color w:val="000000"/>
        </w:rPr>
      </w:pPr>
      <w:r>
        <w:rPr>
          <w:color w:val="2E75B6"/>
        </w:rPr>
        <w:t>【解析】</w:t>
      </w:r>
    </w:p>
    <w:p w14:paraId="7D675F22">
      <w:pPr>
        <w:spacing w:line="360" w:lineRule="auto"/>
        <w:jc w:val="left"/>
        <w:textAlignment w:val="center"/>
        <w:rPr>
          <w:color w:val="000000"/>
        </w:rPr>
      </w:pPr>
      <w:r>
        <w:rPr>
          <w:color w:val="000000"/>
        </w:rPr>
        <w:t>【导语】本文主要讲述了一些和毒品作斗争的英雄们。</w:t>
      </w:r>
    </w:p>
    <w:p w14:paraId="2ADE67CB">
      <w:pPr>
        <w:spacing w:line="360" w:lineRule="auto"/>
        <w:jc w:val="left"/>
        <w:textAlignment w:val="center"/>
        <w:rPr>
          <w:color w:val="000000"/>
        </w:rPr>
      </w:pPr>
      <w:r>
        <w:rPr>
          <w:color w:val="000000"/>
        </w:rPr>
        <w:t>【21题详解】</w:t>
      </w:r>
    </w:p>
    <w:p w14:paraId="2725F3DC">
      <w:pPr>
        <w:spacing w:line="360" w:lineRule="auto"/>
        <w:jc w:val="left"/>
        <w:textAlignment w:val="center"/>
        <w:rPr>
          <w:color w:val="000000"/>
        </w:rPr>
      </w:pPr>
      <w:r>
        <w:rPr>
          <w:color w:val="000000"/>
        </w:rPr>
        <w:t>细节理解题。根据“a name will probably appear in our minds—Lin Zexu, who is remembered as a national hero in China. ”可知林则徐被我们中国人当作民族英雄来纪念。故选B。</w:t>
      </w:r>
    </w:p>
    <w:p w14:paraId="283281C9">
      <w:pPr>
        <w:spacing w:line="360" w:lineRule="auto"/>
        <w:jc w:val="left"/>
        <w:textAlignment w:val="center"/>
        <w:rPr>
          <w:color w:val="000000"/>
        </w:rPr>
      </w:pPr>
      <w:r>
        <w:rPr>
          <w:color w:val="000000"/>
        </w:rPr>
        <w:t>【22题详解】</w:t>
      </w:r>
    </w:p>
    <w:p w14:paraId="57FCA77B">
      <w:pPr>
        <w:spacing w:line="360" w:lineRule="auto"/>
        <w:jc w:val="left"/>
        <w:textAlignment w:val="center"/>
        <w:rPr>
          <w:color w:val="000000"/>
        </w:rPr>
      </w:pPr>
      <w:r>
        <w:rPr>
          <w:color w:val="000000"/>
        </w:rPr>
        <w:t>细节理解题。根据“One day in 1994, when he was fighting with a group of drug criminals and trying to save his partner, he got seriously injured and died later”可知彭的丈夫与一群毒犯搏斗并试图拯救他的伙伴时，他受了重伤，后来死亡。故选A。</w:t>
      </w:r>
    </w:p>
    <w:p w14:paraId="16A48C64">
      <w:pPr>
        <w:spacing w:line="360" w:lineRule="auto"/>
        <w:jc w:val="left"/>
        <w:textAlignment w:val="center"/>
        <w:rPr>
          <w:color w:val="000000"/>
        </w:rPr>
      </w:pPr>
      <w:r>
        <w:rPr>
          <w:color w:val="000000"/>
        </w:rPr>
        <w:t>【23题详解】</w:t>
      </w:r>
    </w:p>
    <w:p w14:paraId="2B07B197">
      <w:pPr>
        <w:spacing w:line="360" w:lineRule="auto"/>
        <w:jc w:val="left"/>
        <w:textAlignment w:val="center"/>
        <w:rPr>
          <w:color w:val="000000"/>
        </w:rPr>
      </w:pPr>
      <w:r>
        <w:rPr>
          <w:color w:val="000000"/>
        </w:rPr>
        <w:t>细节理解题。根据“Peng Taizhen is truly a heroine, a great mother as well as a good wife. She has made such a great contribution(贡献) to anti-drug fighting!”可知彭太珍是一个非常伟大的妻子和母亲。故选D。</w:t>
      </w:r>
    </w:p>
    <w:p w14:paraId="0D1C3250">
      <w:pPr>
        <w:spacing w:line="360" w:lineRule="auto"/>
        <w:jc w:val="left"/>
        <w:textAlignment w:val="center"/>
        <w:rPr>
          <w:color w:val="000000"/>
        </w:rPr>
      </w:pPr>
      <w:r>
        <w:rPr>
          <w:color w:val="000000"/>
        </w:rPr>
        <w:t>【24题详解】</w:t>
      </w:r>
    </w:p>
    <w:p w14:paraId="2689839A">
      <w:pPr>
        <w:spacing w:line="360" w:lineRule="auto"/>
        <w:jc w:val="left"/>
        <w:textAlignment w:val="center"/>
        <w:rPr>
          <w:color w:val="000000"/>
        </w:rPr>
      </w:pPr>
      <w:r>
        <w:rPr>
          <w:color w:val="000000"/>
        </w:rPr>
        <w:t>细节理解题。根据全文可知，文章提到了林则徐，彭太珍，彭太珍的丈夫张从顺以及他们的她的小儿子张子泉为打击毒品做出了巨大贡献，一共四个人，故选C。</w:t>
      </w:r>
    </w:p>
    <w:p w14:paraId="340082A7">
      <w:pPr>
        <w:spacing w:line="360" w:lineRule="auto"/>
        <w:jc w:val="left"/>
        <w:textAlignment w:val="center"/>
        <w:rPr>
          <w:color w:val="000000"/>
        </w:rPr>
      </w:pPr>
      <w:r>
        <w:rPr>
          <w:color w:val="000000"/>
        </w:rPr>
        <w:t>【25题详解】</w:t>
      </w:r>
    </w:p>
    <w:p w14:paraId="2289E5BB">
      <w:pPr>
        <w:spacing w:line="360" w:lineRule="auto"/>
        <w:jc w:val="left"/>
        <w:textAlignment w:val="center"/>
        <w:rPr>
          <w:color w:val="000000"/>
        </w:rPr>
      </w:pPr>
      <w:r>
        <w:rPr>
          <w:color w:val="000000"/>
        </w:rPr>
        <w:t>推理判断题。根据全文可知，本文主要讲述了一些和毒品作斗争的英雄们，结合“My husband died, leaving many unfinished things in crime fighting behind him. But we still have sons to continue along the way. If I had the chance choose again, I would still stand behind them firmly.”（我丈夫去世了，他在打击犯罪方面留下了许多未完成的事业。但我们还有儿子要继续走下去。如果再给我一次选择的机会，我还是会坚定地站在他们身后。）可推知文章是为了把我们打击毒品的英雄们的精神传承下去。故选D。</w:t>
      </w:r>
    </w:p>
    <w:p w14:paraId="5513FDAF">
      <w:pPr>
        <w:spacing w:line="285" w:lineRule="auto"/>
        <w:jc w:val="center"/>
        <w:textAlignment w:val="center"/>
        <w:rPr>
          <w:color w:val="000000"/>
        </w:rPr>
      </w:pPr>
      <w:r>
        <w:rPr>
          <w:rFonts w:ascii="Times New Roman" w:hAnsi="Times New Roman" w:eastAsia="Times New Roman" w:cs="Times New Roman"/>
          <w:b/>
          <w:color w:val="000000"/>
          <w:sz w:val="24"/>
        </w:rPr>
        <w:t>C</w:t>
      </w:r>
    </w:p>
    <w:p w14:paraId="1E7E8F33">
      <w:pPr>
        <w:spacing w:line="360" w:lineRule="auto"/>
        <w:ind w:firstLine="420"/>
        <w:jc w:val="left"/>
        <w:textAlignment w:val="center"/>
        <w:rPr>
          <w:color w:val="000000"/>
        </w:rPr>
      </w:pPr>
      <w:r>
        <w:rPr>
          <w:rFonts w:ascii="Times New Roman" w:hAnsi="Times New Roman" w:eastAsia="Times New Roman" w:cs="Times New Roman"/>
          <w:color w:val="000000"/>
        </w:rPr>
        <w:t>In traditional Chinese performing arts, there are many classic roles, like sheng, dan, jing, mo and chou. Most people usually pay little attention to chou. However, it is a very important part in traditional Chinese operas. The reason is that it joins beauty and ugliness together perfectly. In the past, the chou performer was the first one to get dressed and have his make-up done.</w:t>
      </w:r>
    </w:p>
    <w:p w14:paraId="7F7DD34A">
      <w:pPr>
        <w:spacing w:line="360" w:lineRule="auto"/>
        <w:ind w:firstLine="420"/>
        <w:jc w:val="left"/>
        <w:textAlignment w:val="center"/>
        <w:rPr>
          <w:color w:val="000000"/>
        </w:rPr>
      </w:pPr>
      <w:r>
        <w:rPr>
          <w:rFonts w:ascii="Times New Roman" w:hAnsi="Times New Roman" w:eastAsia="Times New Roman" w:cs="Times New Roman"/>
          <w:color w:val="000000"/>
        </w:rPr>
        <w:t>Usually there are two kinds of chou on the stage, wen chou and wu chou. Wen chou often has a white dot painted on his nose and takes the roles of fisherman, boatman, servant and so on. The other kind is wu chou. Wu chou performers often wear tight clothing(</w:t>
      </w:r>
      <w:r>
        <w:rPr>
          <w:rFonts w:ascii="宋体" w:hAnsi="宋体" w:eastAsia="宋体" w:cs="宋体"/>
          <w:color w:val="000000"/>
        </w:rPr>
        <w:t>紧身衣</w:t>
      </w:r>
      <w:r>
        <w:rPr>
          <w:rFonts w:ascii="Times New Roman" w:hAnsi="Times New Roman" w:eastAsia="Times New Roman" w:cs="Times New Roman"/>
          <w:color w:val="000000"/>
        </w:rPr>
        <w:t>) and move quickly. They are good at martial arts(</w:t>
      </w:r>
      <w:r>
        <w:rPr>
          <w:rFonts w:ascii="宋体" w:hAnsi="宋体" w:eastAsia="宋体" w:cs="宋体"/>
          <w:color w:val="000000"/>
        </w:rPr>
        <w:t>武术</w:t>
      </w:r>
      <w:r>
        <w:rPr>
          <w:rFonts w:ascii="Times New Roman" w:hAnsi="Times New Roman" w:eastAsia="Times New Roman" w:cs="Times New Roman"/>
          <w:color w:val="000000"/>
        </w:rPr>
        <w:t>) and can jump several meters high. They usually express themselves in loud voices and play humorous roles, for example, kind thieves.</w:t>
      </w:r>
    </w:p>
    <w:p w14:paraId="01003C7B">
      <w:pPr>
        <w:spacing w:line="360" w:lineRule="auto"/>
        <w:ind w:firstLine="420"/>
        <w:jc w:val="both"/>
        <w:textAlignment w:val="center"/>
        <w:rPr>
          <w:color w:val="000000"/>
        </w:rPr>
      </w:pPr>
      <w:r>
        <w:rPr>
          <w:rFonts w:ascii="Times New Roman" w:hAnsi="Times New Roman" w:eastAsia="Times New Roman" w:cs="Times New Roman"/>
          <w:color w:val="000000"/>
        </w:rPr>
        <w:t>Chou performers often make people laugh by their spoken parts and body language, instead of singing skills. Whether they look ugly or beautiful, whether the roles they play are officials or thieves on the stage, chou roles are all humorous characters who appear in funny faces. They use the roles of chou to bring out the good qualities in people. Maybe it is the charm(</w:t>
      </w:r>
      <w:r>
        <w:rPr>
          <w:rFonts w:ascii="宋体" w:hAnsi="宋体" w:eastAsia="宋体" w:cs="宋体"/>
          <w:color w:val="000000"/>
        </w:rPr>
        <w:t>魅力</w:t>
      </w:r>
      <w:r>
        <w:rPr>
          <w:rFonts w:ascii="Times New Roman" w:hAnsi="Times New Roman" w:eastAsia="Times New Roman" w:cs="Times New Roman"/>
          <w:color w:val="000000"/>
        </w:rPr>
        <w:t>) of traditional Chinese operas.</w:t>
      </w:r>
    </w:p>
    <w:p w14:paraId="3F0BBB33">
      <w:pPr>
        <w:spacing w:line="360" w:lineRule="auto"/>
        <w:ind w:firstLine="420"/>
        <w:jc w:val="both"/>
        <w:textAlignment w:val="center"/>
        <w:rPr>
          <w:color w:val="000000"/>
        </w:rPr>
      </w:pPr>
      <w:r>
        <w:rPr>
          <w:rFonts w:ascii="Times New Roman" w:hAnsi="Times New Roman" w:eastAsia="Times New Roman" w:cs="Times New Roman"/>
          <w:color w:val="000000"/>
        </w:rPr>
        <w:t>Next time, when you are enjoying a traditional Chinese opera you can probably understand the different beauty behind it.</w:t>
      </w:r>
    </w:p>
    <w:p w14:paraId="74AEA453">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The role of chou is important in traditional Chinese operas because_________.</w:t>
      </w:r>
    </w:p>
    <w:p w14:paraId="6A9D571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most people usually pay much attention to it</w:t>
      </w:r>
    </w:p>
    <w:p w14:paraId="0F47213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joins beauty and ugliness together perfectly</w:t>
      </w:r>
    </w:p>
    <w:p w14:paraId="07B9C5B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is funny and makes people laugh and happy</w:t>
      </w:r>
    </w:p>
    <w:p w14:paraId="16CDDCC4">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chou performer was the first to get dressed</w:t>
      </w:r>
    </w:p>
    <w:p w14:paraId="3E50AFE6">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Which picture is the role of chou in traditional Chinese operas?</w:t>
      </w:r>
    </w:p>
    <w:p w14:paraId="633CF051">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1257300" cy="10858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257300" cy="108585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1028700" cy="10001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028700" cy="1000125"/>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1009650" cy="10096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009650" cy="100965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1038225" cy="10001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038225" cy="1000125"/>
                    </a:xfrm>
                    <a:prstGeom prst="rect">
                      <a:avLst/>
                    </a:prstGeom>
                  </pic:spPr>
                </pic:pic>
              </a:graphicData>
            </a:graphic>
          </wp:inline>
        </w:drawing>
      </w:r>
    </w:p>
    <w:p w14:paraId="07A81A1B">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A kind thief in tight clothing on the stage maybe a role of _________.</w:t>
      </w:r>
    </w:p>
    <w:p w14:paraId="5E618677">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wu chou</w:t>
      </w:r>
      <w:r>
        <w:rPr>
          <w:color w:val="000000"/>
        </w:rPr>
        <w:tab/>
      </w:r>
      <w:r>
        <w:rPr>
          <w:color w:val="000000"/>
        </w:rPr>
        <w:t xml:space="preserve">B. </w:t>
      </w:r>
      <w:r>
        <w:rPr>
          <w:rFonts w:ascii="Times New Roman" w:hAnsi="Times New Roman" w:eastAsia="Times New Roman" w:cs="Times New Roman"/>
          <w:color w:val="000000"/>
        </w:rPr>
        <w:t>wen chou</w:t>
      </w:r>
    </w:p>
    <w:p w14:paraId="66796A6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sheng</w:t>
      </w:r>
      <w:r>
        <w:rPr>
          <w:color w:val="000000"/>
        </w:rPr>
        <w:tab/>
      </w:r>
      <w:r>
        <w:rPr>
          <w:color w:val="000000"/>
        </w:rPr>
        <w:t xml:space="preserve">D. </w:t>
      </w:r>
      <w:r>
        <w:rPr>
          <w:rFonts w:ascii="Times New Roman" w:hAnsi="Times New Roman" w:eastAsia="Times New Roman" w:cs="Times New Roman"/>
          <w:color w:val="000000"/>
        </w:rPr>
        <w:t>dan</w:t>
      </w:r>
    </w:p>
    <w:p w14:paraId="6D6C805D">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Chou performers often use_________ to make people laugh on the stage.</w:t>
      </w:r>
    </w:p>
    <w:p w14:paraId="0DA7CF5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dancing skills and spoken parts</w:t>
      </w:r>
    </w:p>
    <w:p w14:paraId="2A5F1FA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singing skills and body language</w:t>
      </w:r>
    </w:p>
    <w:p w14:paraId="30E0DFB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painting skills and spoken parts</w:t>
      </w:r>
    </w:p>
    <w:p w14:paraId="7B5E42EF">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spoken parts and body language</w:t>
      </w:r>
    </w:p>
    <w:p w14:paraId="58336DD8">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 can be the best title of the passage?</w:t>
      </w:r>
    </w:p>
    <w:p w14:paraId="780F510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Roles in Chinese Operas</w:t>
      </w:r>
      <w:r>
        <w:rPr>
          <w:color w:val="000000"/>
        </w:rPr>
        <w:tab/>
      </w:r>
      <w:r>
        <w:rPr>
          <w:color w:val="000000"/>
        </w:rPr>
        <w:t xml:space="preserve">B. </w:t>
      </w:r>
      <w:r>
        <w:rPr>
          <w:rFonts w:ascii="Times New Roman" w:hAnsi="Times New Roman" w:eastAsia="Times New Roman" w:cs="Times New Roman"/>
          <w:color w:val="000000"/>
        </w:rPr>
        <w:t>Chou in Chinese Operas</w:t>
      </w:r>
    </w:p>
    <w:p w14:paraId="1B19E49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Stares about Chinese Operas</w:t>
      </w:r>
      <w:r>
        <w:rPr>
          <w:color w:val="000000"/>
        </w:rPr>
        <w:tab/>
      </w:r>
      <w:r>
        <w:rPr>
          <w:color w:val="000000"/>
        </w:rPr>
        <w:t xml:space="preserve">D. </w:t>
      </w:r>
      <w:r>
        <w:rPr>
          <w:rFonts w:ascii="Times New Roman" w:hAnsi="Times New Roman" w:eastAsia="Times New Roman" w:cs="Times New Roman"/>
          <w:color w:val="000000"/>
        </w:rPr>
        <w:t>History of Chinese Operas</w:t>
      </w:r>
    </w:p>
    <w:p w14:paraId="60304FC7">
      <w:pPr>
        <w:spacing w:line="360" w:lineRule="auto"/>
        <w:textAlignment w:val="center"/>
        <w:rPr>
          <w:color w:val="000000"/>
        </w:rPr>
      </w:pPr>
      <w:r>
        <w:rPr>
          <w:color w:val="2E75B6"/>
        </w:rPr>
        <w:t>【答案】</w:t>
      </w:r>
      <w:r>
        <w:rPr>
          <w:color w:val="000000"/>
        </w:rPr>
        <w:t>26. B    27. C    28. A    29. D    30. B</w:t>
      </w:r>
    </w:p>
    <w:p w14:paraId="210C0988">
      <w:pPr>
        <w:spacing w:line="360" w:lineRule="auto"/>
        <w:textAlignment w:val="center"/>
        <w:rPr>
          <w:color w:val="000000"/>
        </w:rPr>
      </w:pPr>
      <w:r>
        <w:rPr>
          <w:color w:val="2E75B6"/>
        </w:rPr>
        <w:t>【解析】</w:t>
      </w:r>
    </w:p>
    <w:p w14:paraId="43108AFC">
      <w:pPr>
        <w:spacing w:line="360" w:lineRule="auto"/>
        <w:jc w:val="left"/>
        <w:textAlignment w:val="center"/>
        <w:rPr>
          <w:color w:val="000000"/>
        </w:rPr>
      </w:pPr>
      <w:r>
        <w:rPr>
          <w:color w:val="000000"/>
        </w:rPr>
        <w:t>【导语】本文主要介绍了中国戏曲中的角色——丑。</w:t>
      </w:r>
    </w:p>
    <w:p w14:paraId="20B51E69">
      <w:pPr>
        <w:spacing w:line="360" w:lineRule="auto"/>
        <w:jc w:val="left"/>
        <w:textAlignment w:val="center"/>
        <w:rPr>
          <w:color w:val="000000"/>
        </w:rPr>
      </w:pPr>
      <w:r>
        <w:rPr>
          <w:color w:val="000000"/>
        </w:rPr>
        <w:t>【26题详解】</w:t>
      </w:r>
    </w:p>
    <w:p w14:paraId="754E2311">
      <w:pPr>
        <w:spacing w:line="360" w:lineRule="auto"/>
        <w:jc w:val="left"/>
        <w:textAlignment w:val="center"/>
        <w:rPr>
          <w:color w:val="000000"/>
        </w:rPr>
      </w:pPr>
      <w:r>
        <w:rPr>
          <w:color w:val="000000"/>
        </w:rPr>
        <w:t>细节理解题。根据“However, it is a very important part in traditional Chinese operas. The reason is that it joins beauty and ugliness together perfectly”（然而，它是中国传统戏曲中非常重要的一部分。原因是它将美与丑完美地结合在一起。）可知“丑”这个角色在中国传统戏曲中很重要，因为它将美与丑完美地结合在一起。故选B。</w:t>
      </w:r>
      <w:r>
        <w:rPr>
          <w:color w:val="000000"/>
        </w:rPr>
        <w:br w:type="textWrapping"/>
      </w:r>
    </w:p>
    <w:p w14:paraId="616F5D39">
      <w:pPr>
        <w:spacing w:line="360" w:lineRule="auto"/>
        <w:jc w:val="left"/>
        <w:textAlignment w:val="center"/>
        <w:rPr>
          <w:color w:val="000000"/>
        </w:rPr>
      </w:pPr>
      <w:r>
        <w:rPr>
          <w:color w:val="000000"/>
        </w:rPr>
        <w:t>【27题详解】</w:t>
      </w:r>
    </w:p>
    <w:p w14:paraId="7C1C6D32">
      <w:pPr>
        <w:spacing w:line="360" w:lineRule="auto"/>
        <w:jc w:val="left"/>
        <w:textAlignment w:val="center"/>
        <w:rPr>
          <w:color w:val="000000"/>
        </w:rPr>
      </w:pPr>
      <w:r>
        <w:rPr>
          <w:color w:val="000000"/>
        </w:rPr>
        <w:t>细节理解题。根据“Wen chou often has a white dot painted on his nose and takes the roles of fisherman, boatman, servant and so on”（文丑经常在鼻子上画一个白点，扮演渔夫、船夫、仆人等角色）可知C选项的图片符合，故选C。</w:t>
      </w:r>
    </w:p>
    <w:p w14:paraId="6A7AA6C8">
      <w:pPr>
        <w:spacing w:line="360" w:lineRule="auto"/>
        <w:jc w:val="left"/>
        <w:textAlignment w:val="center"/>
        <w:rPr>
          <w:color w:val="000000"/>
        </w:rPr>
      </w:pPr>
      <w:r>
        <w:rPr>
          <w:color w:val="000000"/>
        </w:rPr>
        <w:t>【28题详解】</w:t>
      </w:r>
    </w:p>
    <w:p w14:paraId="1CC189B7">
      <w:pPr>
        <w:spacing w:line="360" w:lineRule="auto"/>
        <w:jc w:val="left"/>
        <w:textAlignment w:val="center"/>
        <w:rPr>
          <w:color w:val="000000"/>
        </w:rPr>
      </w:pPr>
      <w:r>
        <w:rPr>
          <w:color w:val="000000"/>
        </w:rPr>
        <w:t>细节理解题。根据“Wu chou performers often wear tight clothing(紧身衣) and move quickly. They are good at martial arts(武术) and can jump several meters high. They usually express themselves in loud voices and play humorous roles, for example, kind thieves.”（武丑表演者通常穿着紧身衣，动作迅速。他们擅长武术，能跳几米高。他们通常用大声的声音表达自己，扮演幽默的角色，例如，善良的小偷。）可知一个穿着紧身衣的善良小偷出现在舞台上，也许是武丑的角色。故选A。</w:t>
      </w:r>
    </w:p>
    <w:p w14:paraId="6C2B7475">
      <w:pPr>
        <w:spacing w:line="360" w:lineRule="auto"/>
        <w:jc w:val="left"/>
        <w:textAlignment w:val="center"/>
        <w:rPr>
          <w:color w:val="000000"/>
        </w:rPr>
      </w:pPr>
      <w:r>
        <w:rPr>
          <w:color w:val="000000"/>
        </w:rPr>
        <w:t>【29题详解】</w:t>
      </w:r>
    </w:p>
    <w:p w14:paraId="3C2417B3">
      <w:pPr>
        <w:spacing w:line="360" w:lineRule="auto"/>
        <w:jc w:val="left"/>
        <w:textAlignment w:val="center"/>
        <w:rPr>
          <w:color w:val="000000"/>
        </w:rPr>
      </w:pPr>
      <w:r>
        <w:rPr>
          <w:color w:val="000000"/>
        </w:rPr>
        <w:t>细节理解题。根据“Chou performers often make people laugh by their spoken parts and body language, instead of singing skills.”（丑演员经常用他们的口语和肢体语言，而不是演唱技巧来逗人发笑。）可知丑演员经常用他们的口语和肢体语言在舞台上逗人发笑。故选D。</w:t>
      </w:r>
    </w:p>
    <w:p w14:paraId="434573D3">
      <w:pPr>
        <w:spacing w:line="360" w:lineRule="auto"/>
        <w:jc w:val="left"/>
        <w:textAlignment w:val="center"/>
        <w:rPr>
          <w:color w:val="000000"/>
        </w:rPr>
      </w:pPr>
      <w:r>
        <w:rPr>
          <w:color w:val="000000"/>
        </w:rPr>
        <w:t>【30题详解】</w:t>
      </w:r>
    </w:p>
    <w:p w14:paraId="40AB6482">
      <w:pPr>
        <w:spacing w:line="360" w:lineRule="auto"/>
        <w:jc w:val="left"/>
        <w:textAlignment w:val="center"/>
        <w:rPr>
          <w:color w:val="000000"/>
        </w:rPr>
      </w:pPr>
      <w:r>
        <w:rPr>
          <w:color w:val="000000"/>
        </w:rPr>
        <w:t>最佳标题题。根据全文以及“Most people usually pay little attention to chou. However, it is a very important part in traditional Chinese operas.”可知本文主要介绍了中国戏曲中的角色——丑。故选B。</w:t>
      </w:r>
    </w:p>
    <w:p w14:paraId="49A774E7">
      <w:pPr>
        <w:spacing w:line="285" w:lineRule="auto"/>
        <w:jc w:val="center"/>
        <w:textAlignment w:val="center"/>
        <w:rPr>
          <w:color w:val="000000"/>
        </w:rPr>
      </w:pPr>
      <w:r>
        <w:rPr>
          <w:rFonts w:ascii="Times New Roman" w:hAnsi="Times New Roman" w:eastAsia="Times New Roman" w:cs="Times New Roman"/>
          <w:b/>
          <w:color w:val="000000"/>
          <w:sz w:val="24"/>
        </w:rPr>
        <w:t>D</w:t>
      </w:r>
    </w:p>
    <w:p w14:paraId="2449C927">
      <w:pPr>
        <w:spacing w:line="360" w:lineRule="auto"/>
        <w:jc w:val="center"/>
        <w:textAlignment w:val="center"/>
        <w:rPr>
          <w:color w:val="000000"/>
        </w:rPr>
      </w:pPr>
      <w:r>
        <w:rPr>
          <w:rFonts w:ascii="Times New Roman" w:hAnsi="Times New Roman" w:eastAsia="Times New Roman" w:cs="Times New Roman"/>
          <w:b/>
          <w:color w:val="000000"/>
        </w:rPr>
        <w:t>Data Set to Move Out West</w:t>
      </w:r>
    </w:p>
    <w:p w14:paraId="0C41981F">
      <w:pPr>
        <w:spacing w:line="360" w:lineRule="auto"/>
        <w:ind w:firstLine="420"/>
        <w:jc w:val="left"/>
        <w:textAlignment w:val="center"/>
        <w:rPr>
          <w:color w:val="000000"/>
        </w:rPr>
      </w:pPr>
      <w:r>
        <w:rPr>
          <w:rFonts w:ascii="Times New Roman" w:hAnsi="Times New Roman" w:eastAsia="Times New Roman" w:cs="Times New Roman"/>
          <w:color w:val="000000"/>
        </w:rPr>
        <w:t>The China International Big Data Industry Expo 2022(</w:t>
      </w:r>
      <w:r>
        <w:rPr>
          <w:rFonts w:ascii="宋体" w:hAnsi="宋体" w:eastAsia="宋体" w:cs="宋体"/>
          <w:color w:val="000000"/>
        </w:rPr>
        <w:t>大数据工业博览会</w:t>
      </w:r>
      <w:r>
        <w:rPr>
          <w:rFonts w:ascii="Times New Roman" w:hAnsi="Times New Roman" w:eastAsia="Times New Roman" w:cs="Times New Roman"/>
          <w:color w:val="000000"/>
        </w:rPr>
        <w:t>) was held online in Guiyang on May 26. More than 100 famous companies from China, Germany, Japan and other countries attended the expo on “cloud”.</w:t>
      </w:r>
    </w:p>
    <w:p w14:paraId="59B64A8D">
      <w:pPr>
        <w:spacing w:line="360" w:lineRule="auto"/>
        <w:ind w:firstLine="420"/>
        <w:jc w:val="both"/>
        <w:textAlignment w:val="center"/>
        <w:rPr>
          <w:color w:val="000000"/>
        </w:rPr>
      </w:pPr>
      <w:r>
        <w:rPr>
          <w:rFonts w:ascii="Times New Roman" w:hAnsi="Times New Roman" w:eastAsia="Times New Roman" w:cs="Times New Roman"/>
          <w:color w:val="000000"/>
        </w:rPr>
        <w:t>You may have heard a lot about word “cloud”. The name might make you think that it’s just like real clouds. But in fact, it is not the clouds in the sky but the “cloud” that saves your photos, emails, movies, music and so on.</w:t>
      </w:r>
    </w:p>
    <w:p w14:paraId="593CE9A4">
      <w:pPr>
        <w:spacing w:line="360" w:lineRule="auto"/>
        <w:ind w:firstLine="420"/>
        <w:jc w:val="left"/>
        <w:textAlignment w:val="center"/>
        <w:rPr>
          <w:color w:val="000000"/>
        </w:rPr>
      </w:pPr>
      <w:r>
        <w:rPr>
          <w:rFonts w:ascii="Times New Roman" w:hAnsi="Times New Roman" w:eastAsia="Times New Roman" w:cs="Times New Roman"/>
          <w:color w:val="000000"/>
        </w:rPr>
        <w:t>The “cloud” is made of millions of hard drives(</w:t>
      </w:r>
      <w:r>
        <w:rPr>
          <w:rFonts w:ascii="宋体" w:hAnsi="宋体" w:eastAsia="宋体" w:cs="宋体"/>
          <w:color w:val="000000"/>
        </w:rPr>
        <w:t>硬盘</w:t>
      </w:r>
      <w:r>
        <w:rPr>
          <w:rFonts w:ascii="Times New Roman" w:hAnsi="Times New Roman" w:eastAsia="Times New Roman" w:cs="Times New Roman"/>
          <w:color w:val="000000"/>
        </w:rPr>
        <w:t>), computer servers and underground cables(</w:t>
      </w:r>
      <w:r>
        <w:rPr>
          <w:rFonts w:ascii="宋体" w:hAnsi="宋体" w:eastAsia="宋体" w:cs="宋体"/>
          <w:color w:val="000000"/>
        </w:rPr>
        <w:t>电缆</w:t>
      </w:r>
      <w:r>
        <w:rPr>
          <w:rFonts w:ascii="Times New Roman" w:hAnsi="Times New Roman" w:eastAsia="Times New Roman" w:cs="Times New Roman"/>
          <w:color w:val="000000"/>
        </w:rPr>
        <w:t xml:space="preserve">). When you open a website online, you are actually asking a server to give you data. And the data may </w:t>
      </w:r>
      <w:r>
        <w:rPr>
          <w:rFonts w:ascii="Times New Roman" w:hAnsi="Times New Roman" w:eastAsia="Times New Roman" w:cs="Times New Roman"/>
          <w:b/>
          <w:color w:val="000000"/>
          <w:u w:val="single"/>
        </w:rPr>
        <w:t>transmit</w:t>
      </w:r>
      <w:r>
        <w:rPr>
          <w:rFonts w:ascii="Times New Roman" w:hAnsi="Times New Roman" w:eastAsia="Times New Roman" w:cs="Times New Roman"/>
          <w:color w:val="000000"/>
        </w:rPr>
        <w:t xml:space="preserve"> thousands of kilometers from a data center to your computer, through underground cables.</w:t>
      </w:r>
    </w:p>
    <w:p w14:paraId="181D350C">
      <w:pPr>
        <w:spacing w:line="360" w:lineRule="auto"/>
        <w:ind w:firstLine="420"/>
        <w:jc w:val="both"/>
        <w:textAlignment w:val="center"/>
        <w:rPr>
          <w:color w:val="000000"/>
        </w:rPr>
      </w:pPr>
      <w:r>
        <w:rPr>
          <w:rFonts w:ascii="Times New Roman" w:hAnsi="Times New Roman" w:eastAsia="Times New Roman" w:cs="Times New Roman"/>
          <w:color w:val="000000"/>
        </w:rPr>
        <w:t>Where are these data centers? In China, most are now in big cities like Beijing, Shanghai and Guangzhou. They take up lots of land and energy. Recently, China has made plans to build 10 data center groups in right areas. Many are in western and northern parts of China like Gansu and Guizhou. There is more land in these areas. They also have more green energy, like wind and solar energy. This can make the datacenters more environmentally friendly.</w:t>
      </w:r>
    </w:p>
    <w:p w14:paraId="55C7AE2B">
      <w:pPr>
        <w:spacing w:line="360" w:lineRule="auto"/>
        <w:ind w:firstLine="420"/>
        <w:jc w:val="both"/>
        <w:textAlignment w:val="center"/>
        <w:rPr>
          <w:color w:val="000000"/>
        </w:rPr>
      </w:pPr>
      <w:r>
        <w:rPr>
          <w:rFonts w:ascii="Times New Roman" w:hAnsi="Times New Roman" w:eastAsia="Times New Roman" w:cs="Times New Roman"/>
          <w:color w:val="000000"/>
        </w:rPr>
        <w:t>Building data centers can help the development of these areas. Nowadays, big data has become a key industry in Guizhou.</w:t>
      </w:r>
    </w:p>
    <w:p w14:paraId="404B0051">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What is the “cloud” in the passage used for?</w:t>
      </w:r>
    </w:p>
    <w:p w14:paraId="22A75D5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Saving data.</w:t>
      </w:r>
      <w:r>
        <w:rPr>
          <w:color w:val="000000"/>
        </w:rPr>
        <w:tab/>
      </w:r>
      <w:r>
        <w:rPr>
          <w:color w:val="000000"/>
        </w:rPr>
        <w:t xml:space="preserve">B. </w:t>
      </w:r>
      <w:r>
        <w:rPr>
          <w:rFonts w:ascii="Times New Roman" w:hAnsi="Times New Roman" w:eastAsia="Times New Roman" w:cs="Times New Roman"/>
          <w:color w:val="000000"/>
        </w:rPr>
        <w:t>Taking photos.</w:t>
      </w:r>
    </w:p>
    <w:p w14:paraId="55F9FFC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Changing the weather.</w:t>
      </w:r>
      <w:r>
        <w:rPr>
          <w:color w:val="000000"/>
        </w:rPr>
        <w:tab/>
      </w:r>
      <w:r>
        <w:rPr>
          <w:color w:val="000000"/>
        </w:rPr>
        <w:t xml:space="preserve">D. </w:t>
      </w:r>
      <w:r>
        <w:rPr>
          <w:rFonts w:ascii="Times New Roman" w:hAnsi="Times New Roman" w:eastAsia="Times New Roman" w:cs="Times New Roman"/>
          <w:color w:val="000000"/>
        </w:rPr>
        <w:t>Opening a website.</w:t>
      </w:r>
    </w:p>
    <w:p w14:paraId="2C922148">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Which can take the place of the underlined word “</w:t>
      </w:r>
      <w:r>
        <w:rPr>
          <w:rFonts w:ascii="Times New Roman" w:hAnsi="Times New Roman" w:eastAsia="Times New Roman" w:cs="Times New Roman"/>
          <w:color w:val="000000"/>
          <w:u w:val="single"/>
        </w:rPr>
        <w:t>transmit</w:t>
      </w:r>
      <w:r>
        <w:rPr>
          <w:rFonts w:ascii="Times New Roman" w:hAnsi="Times New Roman" w:eastAsia="Times New Roman" w:cs="Times New Roman"/>
          <w:color w:val="000000"/>
        </w:rPr>
        <w:t>” in Paragraph 3?</w:t>
      </w:r>
    </w:p>
    <w:p w14:paraId="6E36764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 copied</w:t>
      </w:r>
      <w:r>
        <w:rPr>
          <w:color w:val="000000"/>
        </w:rPr>
        <w:tab/>
      </w:r>
      <w:r>
        <w:rPr>
          <w:color w:val="000000"/>
        </w:rPr>
        <w:t xml:space="preserve">B. </w:t>
      </w:r>
      <w:r>
        <w:rPr>
          <w:rFonts w:ascii="Times New Roman" w:hAnsi="Times New Roman" w:eastAsia="Times New Roman" w:cs="Times New Roman"/>
          <w:color w:val="000000"/>
        </w:rPr>
        <w:t>be received</w:t>
      </w:r>
      <w:r>
        <w:rPr>
          <w:color w:val="000000"/>
        </w:rPr>
        <w:tab/>
      </w:r>
      <w:r>
        <w:rPr>
          <w:color w:val="000000"/>
        </w:rPr>
        <w:t xml:space="preserve">C. </w:t>
      </w:r>
      <w:r>
        <w:rPr>
          <w:rFonts w:ascii="Times New Roman" w:hAnsi="Times New Roman" w:eastAsia="Times New Roman" w:cs="Times New Roman"/>
          <w:color w:val="000000"/>
        </w:rPr>
        <w:t>travel</w:t>
      </w:r>
      <w:r>
        <w:rPr>
          <w:color w:val="000000"/>
        </w:rPr>
        <w:tab/>
      </w:r>
      <w:r>
        <w:rPr>
          <w:color w:val="000000"/>
        </w:rPr>
        <w:t xml:space="preserve">D. </w:t>
      </w:r>
      <w:r>
        <w:rPr>
          <w:rFonts w:ascii="Times New Roman" w:hAnsi="Times New Roman" w:eastAsia="Times New Roman" w:cs="Times New Roman"/>
          <w:color w:val="000000"/>
        </w:rPr>
        <w:t>record</w:t>
      </w:r>
    </w:p>
    <w:p w14:paraId="29F348AB">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The data center is built in Guizhou because_________.</w:t>
      </w:r>
    </w:p>
    <w:p w14:paraId="43193EB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people in Guizhou are friendly</w:t>
      </w:r>
    </w:p>
    <w:p w14:paraId="1A966FA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there is more land and green energy</w:t>
      </w:r>
    </w:p>
    <w:p w14:paraId="0D45441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environment here is well protected</w:t>
      </w:r>
    </w:p>
    <w:p w14:paraId="5D694F2A">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Guizhou is very beautiful and colorful</w:t>
      </w:r>
    </w:p>
    <w:p w14:paraId="25753F80">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What can we know about data centers according to the passage?</w:t>
      </w:r>
    </w:p>
    <w:p w14:paraId="00B4710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don’t need a lot of energy.</w:t>
      </w:r>
    </w:p>
    <w:p w14:paraId="0B38115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There are only 10 data centers in China</w:t>
      </w:r>
    </w:p>
    <w:p w14:paraId="304DEB9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Most of them are in the south of China.</w:t>
      </w:r>
    </w:p>
    <w:p w14:paraId="34801C1F">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Data centers can help cities to develop.</w:t>
      </w:r>
    </w:p>
    <w:p w14:paraId="45F6B365">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What is the passage mainly about?</w:t>
      </w:r>
    </w:p>
    <w:p w14:paraId="3D10F01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西气东输</w:t>
      </w:r>
      <w:r>
        <w:rPr>
          <w:color w:val="000000"/>
        </w:rPr>
        <w:tab/>
      </w:r>
      <w:r>
        <w:rPr>
          <w:color w:val="000000"/>
        </w:rPr>
        <w:t xml:space="preserve">B. </w:t>
      </w:r>
      <w:r>
        <w:rPr>
          <w:rFonts w:ascii="宋体" w:hAnsi="宋体" w:eastAsia="宋体" w:cs="宋体"/>
          <w:color w:val="000000"/>
        </w:rPr>
        <w:t>南水北调</w:t>
      </w:r>
      <w:r>
        <w:rPr>
          <w:color w:val="000000"/>
        </w:rPr>
        <w:tab/>
      </w:r>
      <w:r>
        <w:rPr>
          <w:color w:val="000000"/>
        </w:rPr>
        <w:t xml:space="preserve">C. </w:t>
      </w:r>
      <w:r>
        <w:rPr>
          <w:rFonts w:ascii="宋体" w:hAnsi="宋体" w:eastAsia="宋体" w:cs="宋体"/>
          <w:color w:val="000000"/>
        </w:rPr>
        <w:t>西电东送</w:t>
      </w:r>
      <w:r>
        <w:rPr>
          <w:color w:val="000000"/>
        </w:rPr>
        <w:tab/>
      </w:r>
      <w:r>
        <w:rPr>
          <w:color w:val="000000"/>
        </w:rPr>
        <w:t xml:space="preserve">D. </w:t>
      </w:r>
      <w:r>
        <w:rPr>
          <w:rFonts w:ascii="宋体" w:hAnsi="宋体" w:eastAsia="宋体" w:cs="宋体"/>
          <w:color w:val="000000"/>
        </w:rPr>
        <w:t>东数西算</w:t>
      </w:r>
    </w:p>
    <w:p w14:paraId="1323560E">
      <w:pPr>
        <w:spacing w:line="360" w:lineRule="auto"/>
        <w:textAlignment w:val="center"/>
        <w:rPr>
          <w:color w:val="000000"/>
        </w:rPr>
      </w:pPr>
      <w:r>
        <w:rPr>
          <w:color w:val="2E75B6"/>
        </w:rPr>
        <w:t>【答案】</w:t>
      </w:r>
      <w:r>
        <w:rPr>
          <w:color w:val="000000"/>
        </w:rPr>
        <w:t>31. A    32. C    33. B    34. D    35. D</w:t>
      </w:r>
    </w:p>
    <w:p w14:paraId="4EC204F4">
      <w:pPr>
        <w:spacing w:line="360" w:lineRule="auto"/>
        <w:textAlignment w:val="center"/>
        <w:rPr>
          <w:color w:val="000000"/>
        </w:rPr>
      </w:pPr>
      <w:r>
        <w:rPr>
          <w:color w:val="2E75B6"/>
        </w:rPr>
        <w:t>【解析】</w:t>
      </w:r>
    </w:p>
    <w:p w14:paraId="2ABA376D">
      <w:pPr>
        <w:spacing w:line="360" w:lineRule="auto"/>
        <w:jc w:val="left"/>
        <w:textAlignment w:val="center"/>
        <w:rPr>
          <w:color w:val="000000"/>
        </w:rPr>
      </w:pPr>
      <w:r>
        <w:rPr>
          <w:color w:val="000000"/>
        </w:rPr>
        <w:t>【导语】本文主要介绍了2022中国国际大数据工业博览会。</w:t>
      </w:r>
    </w:p>
    <w:p w14:paraId="3BDC7B21">
      <w:pPr>
        <w:spacing w:line="360" w:lineRule="auto"/>
        <w:jc w:val="left"/>
        <w:textAlignment w:val="center"/>
        <w:rPr>
          <w:color w:val="000000"/>
        </w:rPr>
      </w:pPr>
      <w:r>
        <w:rPr>
          <w:color w:val="000000"/>
        </w:rPr>
        <w:t>【31题详解】</w:t>
      </w:r>
    </w:p>
    <w:p w14:paraId="383E4621">
      <w:pPr>
        <w:spacing w:line="360" w:lineRule="auto"/>
        <w:jc w:val="left"/>
        <w:textAlignment w:val="center"/>
        <w:rPr>
          <w:color w:val="000000"/>
        </w:rPr>
      </w:pPr>
      <w:r>
        <w:rPr>
          <w:color w:val="000000"/>
        </w:rPr>
        <w:t>细节理解题。根据“But in fact, it is not the clouds in the sky but the “cloud” that saves your photos, emails, movies, music and so on.”可知，文章中提到的“云”是用来保存照片、电子邮件、电影、音乐等的。故选A。</w:t>
      </w:r>
    </w:p>
    <w:p w14:paraId="5385E142">
      <w:pPr>
        <w:spacing w:line="360" w:lineRule="auto"/>
        <w:jc w:val="left"/>
        <w:textAlignment w:val="center"/>
        <w:rPr>
          <w:color w:val="000000"/>
        </w:rPr>
      </w:pPr>
      <w:r>
        <w:rPr>
          <w:color w:val="000000"/>
        </w:rPr>
        <w:t>【32题详解】</w:t>
      </w:r>
    </w:p>
    <w:p w14:paraId="2EDAD8D7">
      <w:pPr>
        <w:spacing w:line="360" w:lineRule="auto"/>
        <w:jc w:val="left"/>
        <w:textAlignment w:val="center"/>
        <w:rPr>
          <w:color w:val="000000"/>
        </w:rPr>
      </w:pPr>
      <w:r>
        <w:rPr>
          <w:color w:val="000000"/>
        </w:rPr>
        <w:t>词句猜测题。根据“from a data center to your computer”以及结合选项可知，数据会通过地下电缆从数据中心传输到你的计算机。所以划线词“transmit”与C选项travel“传播，传送”意思相近。故选C。</w:t>
      </w:r>
    </w:p>
    <w:p w14:paraId="10C3E56E">
      <w:pPr>
        <w:spacing w:line="360" w:lineRule="auto"/>
        <w:jc w:val="left"/>
        <w:textAlignment w:val="center"/>
        <w:rPr>
          <w:color w:val="000000"/>
        </w:rPr>
      </w:pPr>
      <w:r>
        <w:rPr>
          <w:color w:val="000000"/>
        </w:rPr>
        <w:t>【33题详解】</w:t>
      </w:r>
    </w:p>
    <w:p w14:paraId="744DEA19">
      <w:pPr>
        <w:spacing w:line="360" w:lineRule="auto"/>
        <w:jc w:val="left"/>
        <w:textAlignment w:val="center"/>
        <w:rPr>
          <w:color w:val="000000"/>
        </w:rPr>
      </w:pPr>
      <w:r>
        <w:rPr>
          <w:color w:val="000000"/>
        </w:rPr>
        <w:t>细节理解题。根据“Many are in western and northern parts of China like Gansu and Guizhou. There is more land in these areas. They also have more green energy, like wind and solar energy.”可知，数据中心建在贵州是因为有更多的土地和绿色能源。故选B。</w:t>
      </w:r>
    </w:p>
    <w:p w14:paraId="4676438F">
      <w:pPr>
        <w:spacing w:line="360" w:lineRule="auto"/>
        <w:jc w:val="left"/>
        <w:textAlignment w:val="center"/>
        <w:rPr>
          <w:color w:val="000000"/>
        </w:rPr>
      </w:pPr>
      <w:r>
        <w:rPr>
          <w:color w:val="000000"/>
        </w:rPr>
        <w:t>【34题详解】</w:t>
      </w:r>
    </w:p>
    <w:p w14:paraId="7C4C46B1">
      <w:pPr>
        <w:spacing w:line="360" w:lineRule="auto"/>
        <w:jc w:val="left"/>
        <w:textAlignment w:val="center"/>
        <w:rPr>
          <w:color w:val="000000"/>
        </w:rPr>
      </w:pPr>
      <w:r>
        <w:rPr>
          <w:color w:val="000000"/>
        </w:rPr>
        <w:t>推理判断题。根据“Building data centers can help the development of these areas. Nowadays, big data has become a key industry in Guizhou.（如今，大数据已成为贵州的关键产业）”可推知，建立数据中心可以帮助城市发展。故选D。</w:t>
      </w:r>
    </w:p>
    <w:p w14:paraId="33358BBC">
      <w:pPr>
        <w:spacing w:line="360" w:lineRule="auto"/>
        <w:jc w:val="left"/>
        <w:textAlignment w:val="center"/>
        <w:rPr>
          <w:color w:val="000000"/>
        </w:rPr>
      </w:pPr>
      <w:r>
        <w:rPr>
          <w:color w:val="000000"/>
        </w:rPr>
        <w:t>【35题详解】</w:t>
      </w:r>
    </w:p>
    <w:p w14:paraId="313DD4BC">
      <w:pPr>
        <w:spacing w:line="360" w:lineRule="auto"/>
        <w:jc w:val="left"/>
        <w:textAlignment w:val="center"/>
        <w:rPr>
          <w:color w:val="000000"/>
        </w:rPr>
      </w:pPr>
      <w:r>
        <w:rPr>
          <w:color w:val="000000"/>
        </w:rPr>
        <w:t>主旨大意题。通读全文可知，本文主要介绍了2022中国国际大数据工业博览会，和数据相关，D选项“东数西算”符合。故选D。</w:t>
      </w:r>
    </w:p>
    <w:p w14:paraId="42510431">
      <w:pPr>
        <w:spacing w:line="285" w:lineRule="auto"/>
        <w:jc w:val="both"/>
        <w:textAlignment w:val="center"/>
        <w:rPr>
          <w:color w:val="000000"/>
        </w:rPr>
      </w:pPr>
      <w:r>
        <w:rPr>
          <w:rFonts w:ascii="宋体" w:hAnsi="宋体" w:eastAsia="宋体" w:cs="宋体"/>
          <w:b/>
          <w:color w:val="000000"/>
          <w:sz w:val="24"/>
        </w:rPr>
        <w:t>第二节  任务型阅读（共10小题，每小题2分，共计20分）</w:t>
      </w:r>
    </w:p>
    <w:p w14:paraId="5DBE96CC">
      <w:pPr>
        <w:spacing w:line="285" w:lineRule="auto"/>
        <w:jc w:val="both"/>
        <w:textAlignment w:val="center"/>
        <w:rPr>
          <w:color w:val="000000"/>
        </w:rPr>
      </w:pPr>
      <w:r>
        <w:rPr>
          <w:rFonts w:ascii="宋体" w:hAnsi="宋体" w:eastAsia="宋体" w:cs="宋体"/>
          <w:b/>
          <w:color w:val="000000"/>
          <w:sz w:val="24"/>
        </w:rPr>
        <w:t>阅读材料E，根据短文内容，完成下面两个阅读任务。</w:t>
      </w:r>
    </w:p>
    <w:p w14:paraId="6DAB1D02">
      <w:pPr>
        <w:spacing w:line="285" w:lineRule="auto"/>
        <w:jc w:val="center"/>
        <w:textAlignment w:val="center"/>
        <w:rPr>
          <w:color w:val="000000"/>
        </w:rPr>
      </w:pPr>
      <w:r>
        <w:rPr>
          <w:rFonts w:ascii="Times New Roman" w:hAnsi="Times New Roman" w:eastAsia="Times New Roman" w:cs="Times New Roman"/>
          <w:b/>
          <w:color w:val="000000"/>
          <w:sz w:val="24"/>
        </w:rPr>
        <w:t>E</w:t>
      </w:r>
    </w:p>
    <w:p w14:paraId="61A58B57">
      <w:pPr>
        <w:spacing w:line="360" w:lineRule="auto"/>
        <w:jc w:val="center"/>
        <w:textAlignment w:val="center"/>
        <w:rPr>
          <w:color w:val="000000"/>
        </w:rPr>
      </w:pPr>
      <w:r>
        <w:rPr>
          <w:rFonts w:ascii="Times New Roman" w:hAnsi="Times New Roman" w:eastAsia="Times New Roman" w:cs="Times New Roman"/>
          <w:b/>
          <w:color w:val="000000"/>
        </w:rPr>
        <w:t>A Daughter’s Letter</w:t>
      </w:r>
    </w:p>
    <w:p w14:paraId="708D5694">
      <w:pPr>
        <w:spacing w:line="360" w:lineRule="auto"/>
        <w:jc w:val="left"/>
        <w:textAlignment w:val="center"/>
        <w:rPr>
          <w:color w:val="000000"/>
        </w:rPr>
      </w:pPr>
      <w:r>
        <w:rPr>
          <w:rFonts w:ascii="Times New Roman" w:hAnsi="Times New Roman" w:eastAsia="Times New Roman" w:cs="Times New Roman"/>
          <w:color w:val="000000"/>
        </w:rPr>
        <w:t>Dear Mum,</w:t>
      </w:r>
    </w:p>
    <w:p w14:paraId="76EC998F">
      <w:pPr>
        <w:spacing w:line="360" w:lineRule="auto"/>
        <w:ind w:firstLine="420"/>
        <w:jc w:val="both"/>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Today is my birthday. I’m writing you this letter because I want you to know how much I love you.</w:t>
      </w:r>
    </w:p>
    <w:p w14:paraId="52E7CCD4">
      <w:pPr>
        <w:spacing w:line="360" w:lineRule="auto"/>
        <w:ind w:firstLine="420"/>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 xml:space="preserve">A few days ago, we learned an English poem named </w:t>
      </w:r>
      <w:r>
        <w:rPr>
          <w:rFonts w:ascii="Times New Roman" w:hAnsi="Times New Roman" w:eastAsia="Times New Roman" w:cs="Times New Roman"/>
          <w:i/>
          <w:color w:val="000000"/>
        </w:rPr>
        <w:t>Mom Knows Best</w:t>
      </w:r>
      <w:r>
        <w:rPr>
          <w:rFonts w:ascii="Times New Roman" w:hAnsi="Times New Roman" w:eastAsia="Times New Roman" w:cs="Times New Roman"/>
          <w:color w:val="000000"/>
        </w:rPr>
        <w:t>. I felt strong mother’s love between the lines, and it reminded me of you, Mum! In class, Miss Li recalled that what her mum had done for her and how her mum had encouraged her. But she mentioned that she felt really regretful because she had no chance to say “I love you” to her mum, for her mother had passed away. This made me think a lot. It seems that I’ve never told you “I love you”. so I can’t wait to write the letter.</w:t>
      </w:r>
    </w:p>
    <w:p w14:paraId="06AFF0F0">
      <w:pPr>
        <w:spacing w:line="360" w:lineRule="auto"/>
        <w:ind w:firstLine="420"/>
        <w:jc w:val="both"/>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I still remember the times when you held my hand and counted steps with me as we walked along. You told me stones about the brave elephant and encouraged me to be a girl with a positive attitude. I also remember that in our small flat, you read books at your desk while I played with my toys on the bed nearby. In cool autumns, we took many walks along the street, chatting and laughing together. My childhood was filled with these warm memories. Now, I see what an influence you’ve had on my life.</w:t>
      </w:r>
    </w:p>
    <w:p w14:paraId="16193281">
      <w:pPr>
        <w:spacing w:line="360" w:lineRule="auto"/>
        <w:ind w:firstLine="420"/>
        <w:jc w:val="both"/>
        <w:textAlignment w:val="center"/>
        <w:rPr>
          <w:color w:val="000000"/>
        </w:rPr>
      </w:pPr>
      <w:r>
        <w:rPr>
          <w:rFonts w:ascii="宋体" w:hAnsi="宋体" w:eastAsia="宋体" w:cs="宋体"/>
          <w:color w:val="000000"/>
        </w:rPr>
        <w:t>④</w:t>
      </w:r>
      <w:r>
        <w:rPr>
          <w:rFonts w:ascii="Times New Roman" w:hAnsi="Times New Roman" w:eastAsia="Times New Roman" w:cs="Times New Roman"/>
          <w:color w:val="000000"/>
        </w:rPr>
        <w:t>Time flies and so much has happened. There have been good and bad times, successes and failures, but you were always by my side. When I won the swimming prize, you smiled and said you were proud of me. When I failed my math exam, you encouraged me and said that everything would be fine. Your words helped me to deal with all my difficulties. Now, whenever I have problems, I always think of your words and they really help me so much.</w:t>
      </w:r>
    </w:p>
    <w:p w14:paraId="410B4C60">
      <w:pPr>
        <w:spacing w:line="360" w:lineRule="auto"/>
        <w:ind w:firstLine="420"/>
        <w:jc w:val="both"/>
        <w:textAlignment w:val="center"/>
        <w:rPr>
          <w:color w:val="000000"/>
        </w:rPr>
      </w:pPr>
      <w:r>
        <w:rPr>
          <w:rFonts w:ascii="宋体" w:hAnsi="宋体" w:eastAsia="宋体" w:cs="宋体"/>
          <w:color w:val="000000"/>
        </w:rPr>
        <w:t>⑤</w:t>
      </w:r>
      <w:r>
        <w:rPr>
          <w:rFonts w:ascii="Times New Roman" w:hAnsi="Times New Roman" w:eastAsia="Times New Roman" w:cs="Times New Roman"/>
          <w:color w:val="000000"/>
        </w:rPr>
        <w:t>Mum, because of you. I’m brave and strong; because of you, I’m full of power and energy; because of you, I’m living a wonderful life. I can’t help but say, “Mum, I love you!”</w:t>
      </w:r>
    </w:p>
    <w:p w14:paraId="3C920832">
      <w:pPr>
        <w:spacing w:line="360" w:lineRule="auto"/>
        <w:jc w:val="right"/>
        <w:textAlignment w:val="center"/>
        <w:rPr>
          <w:color w:val="000000"/>
        </w:rPr>
      </w:pPr>
      <w:r>
        <w:rPr>
          <w:rFonts w:ascii="Times New Roman" w:hAnsi="Times New Roman" w:eastAsia="Times New Roman" w:cs="Times New Roman"/>
          <w:color w:val="000000"/>
        </w:rPr>
        <w:t>Love,</w:t>
      </w:r>
    </w:p>
    <w:p w14:paraId="530E271D">
      <w:pPr>
        <w:spacing w:line="360" w:lineRule="auto"/>
        <w:jc w:val="right"/>
        <w:textAlignment w:val="center"/>
        <w:rPr>
          <w:color w:val="000000"/>
        </w:rPr>
      </w:pPr>
      <w:r>
        <w:rPr>
          <w:rFonts w:ascii="Times New Roman" w:hAnsi="Times New Roman" w:eastAsia="Times New Roman" w:cs="Times New Roman"/>
          <w:color w:val="000000"/>
        </w:rPr>
        <w:t>Feifei</w:t>
      </w:r>
    </w:p>
    <w:p w14:paraId="6499C044">
      <w:pPr>
        <w:spacing w:line="360" w:lineRule="auto"/>
        <w:jc w:val="both"/>
        <w:textAlignment w:val="center"/>
        <w:rPr>
          <w:color w:val="000000"/>
        </w:rPr>
      </w:pPr>
      <w:r>
        <w:rPr>
          <w:rFonts w:ascii="宋体" w:hAnsi="宋体" w:eastAsia="宋体" w:cs="宋体"/>
          <w:color w:val="000000"/>
        </w:rPr>
        <w:t>阅读任务一：根据短文内容，完成下面的表格，每空一词.</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9"/>
        <w:gridCol w:w="1398"/>
        <w:gridCol w:w="4993"/>
        <w:gridCol w:w="2596"/>
      </w:tblGrid>
      <w:tr w14:paraId="6BB98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000" w:type="pct"/>
            <w:gridSpan w:val="4"/>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127152">
            <w:pPr>
              <w:spacing w:line="360" w:lineRule="auto"/>
              <w:jc w:val="center"/>
              <w:textAlignment w:val="center"/>
              <w:rPr>
                <w:color w:val="000000"/>
              </w:rPr>
            </w:pPr>
            <w:r>
              <w:rPr>
                <w:rFonts w:ascii="Times New Roman" w:hAnsi="Times New Roman" w:eastAsia="Times New Roman" w:cs="Times New Roman"/>
                <w:color w:val="000000"/>
              </w:rPr>
              <w:t>A Daughter’s Letter</w:t>
            </w:r>
          </w:p>
        </w:tc>
      </w:tr>
      <w:tr w14:paraId="51A97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00" w:type="pct"/>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2D68D6">
            <w:pPr>
              <w:spacing w:line="360" w:lineRule="auto"/>
              <w:jc w:val="center"/>
              <w:textAlignment w:val="center"/>
              <w:rPr>
                <w:color w:val="000000"/>
              </w:rPr>
            </w:pPr>
            <w:r>
              <w:rPr>
                <w:rFonts w:ascii="Times New Roman" w:hAnsi="Times New Roman" w:eastAsia="Times New Roman" w:cs="Times New Roman"/>
                <w:color w:val="000000"/>
              </w:rPr>
              <w:t>what</w:t>
            </w:r>
          </w:p>
        </w:tc>
        <w:tc>
          <w:tcPr>
            <w:tcW w:w="4500" w:type="pct"/>
            <w:gridSpan w:val="3"/>
            <w:tcBorders>
              <w:top w:val="single" w:color="000000" w:sz="6" w:space="0"/>
              <w:left w:val="single" w:color="000000" w:sz="6" w:space="0"/>
              <w:bottom w:val="nil"/>
              <w:right w:val="single" w:color="000000" w:sz="6" w:space="0"/>
            </w:tcBorders>
            <w:noWrap w:val="0"/>
            <w:tcMar>
              <w:top w:w="75" w:type="dxa"/>
              <w:bottom w:w="75" w:type="dxa"/>
            </w:tcMar>
            <w:vAlign w:val="center"/>
          </w:tcPr>
          <w:p w14:paraId="58AE52D6">
            <w:pPr>
              <w:spacing w:line="360" w:lineRule="auto"/>
              <w:jc w:val="both"/>
              <w:textAlignment w:val="center"/>
              <w:rPr>
                <w:color w:val="000000"/>
              </w:rPr>
            </w:pPr>
            <w:r>
              <w:rPr>
                <w:rFonts w:ascii="Times New Roman" w:hAnsi="Times New Roman" w:eastAsia="Times New Roman" w:cs="Times New Roman"/>
                <w:color w:val="000000"/>
              </w:rPr>
              <w:t xml:space="preserve">Theme: A daughter write to express her </w:t>
            </w:r>
            <w:r>
              <w:rPr>
                <w:color w:val="000000"/>
                <w:u w:val="single"/>
              </w:rPr>
              <w:t>___36___</w:t>
            </w:r>
            <w:r>
              <w:rPr>
                <w:rFonts w:ascii="Times New Roman" w:hAnsi="Times New Roman" w:eastAsia="Times New Roman" w:cs="Times New Roman"/>
                <w:color w:val="000000"/>
              </w:rPr>
              <w:t xml:space="preserve"> for her mum after learning a poem.</w:t>
            </w:r>
          </w:p>
        </w:tc>
      </w:tr>
      <w:tr w14:paraId="68F20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6ED8AAE0">
            <w:pPr>
              <w:spacing w:line="360" w:lineRule="auto"/>
              <w:jc w:val="both"/>
              <w:textAlignment w:val="center"/>
              <w:rPr>
                <w:color w:val="000000"/>
              </w:rPr>
            </w:pPr>
          </w:p>
        </w:tc>
        <w:tc>
          <w:tcPr>
            <w:tcW w:w="700" w:type="pct"/>
            <w:tcBorders>
              <w:top w:val="nil"/>
              <w:left w:val="single" w:color="000000" w:sz="6" w:space="0"/>
              <w:bottom w:val="single" w:color="000000" w:sz="6" w:space="0"/>
              <w:right w:val="nil"/>
            </w:tcBorders>
            <w:noWrap w:val="0"/>
            <w:tcMar>
              <w:top w:w="75" w:type="dxa"/>
              <w:bottom w:w="75" w:type="dxa"/>
            </w:tcMar>
            <w:vAlign w:val="center"/>
          </w:tcPr>
          <w:p w14:paraId="152D5E66">
            <w:pPr>
              <w:spacing w:line="360" w:lineRule="auto"/>
              <w:jc w:val="both"/>
              <w:textAlignment w:val="center"/>
              <w:rPr>
                <w:color w:val="000000"/>
              </w:rPr>
            </w:pPr>
            <w:r>
              <w:rPr>
                <w:color w:val="000000"/>
              </w:rPr>
              <w:drawing>
                <wp:inline distT="0" distB="0" distL="114300" distR="114300">
                  <wp:extent cx="142875" cy="107632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42875" cy="1076325"/>
                          </a:xfrm>
                          <a:prstGeom prst="rect">
                            <a:avLst/>
                          </a:prstGeom>
                        </pic:spPr>
                      </pic:pic>
                    </a:graphicData>
                  </a:graphic>
                </wp:inline>
              </w:drawing>
            </w:r>
            <w:r>
              <w:rPr>
                <w:rFonts w:ascii="Times New Roman" w:hAnsi="Times New Roman" w:eastAsia="Times New Roman" w:cs="Times New Roman"/>
                <w:color w:val="000000"/>
              </w:rPr>
              <w:t xml:space="preserve">Main idea </w:t>
            </w:r>
          </w:p>
          <w:p w14:paraId="622A1FA8">
            <w:pPr>
              <w:spacing w:line="360" w:lineRule="auto"/>
              <w:jc w:val="both"/>
              <w:textAlignment w:val="center"/>
              <w:rPr>
                <w:color w:val="000000"/>
              </w:rPr>
            </w:pPr>
            <w:r>
              <w:rPr>
                <w:rFonts w:ascii="Times New Roman" w:hAnsi="Times New Roman" w:eastAsia="Times New Roman" w:cs="Times New Roman"/>
                <w:color w:val="000000"/>
              </w:rPr>
              <w:t xml:space="preserve">of each </w:t>
            </w:r>
          </w:p>
          <w:p w14:paraId="537C1EF8">
            <w:pPr>
              <w:spacing w:line="360" w:lineRule="auto"/>
              <w:jc w:val="both"/>
              <w:textAlignment w:val="center"/>
              <w:rPr>
                <w:color w:val="000000"/>
              </w:rPr>
            </w:pPr>
            <w:r>
              <w:rPr>
                <w:rFonts w:ascii="Times New Roman" w:hAnsi="Times New Roman" w:eastAsia="Times New Roman" w:cs="Times New Roman"/>
                <w:color w:val="000000"/>
              </w:rPr>
              <w:t>paragraph</w:t>
            </w:r>
          </w:p>
        </w:tc>
        <w:tc>
          <w:tcPr>
            <w:tcW w:w="3800" w:type="pct"/>
            <w:gridSpan w:val="2"/>
            <w:tcBorders>
              <w:top w:val="nil"/>
              <w:left w:val="nil"/>
              <w:bottom w:val="single" w:color="000000" w:sz="6" w:space="0"/>
              <w:right w:val="single" w:color="000000" w:sz="6" w:space="0"/>
            </w:tcBorders>
            <w:noWrap w:val="0"/>
            <w:tcMar>
              <w:top w:w="75" w:type="dxa"/>
              <w:bottom w:w="75" w:type="dxa"/>
            </w:tcMar>
            <w:vAlign w:val="center"/>
          </w:tcPr>
          <w:p w14:paraId="448DAF30">
            <w:pPr>
              <w:spacing w:line="360" w:lineRule="auto"/>
              <w:jc w:val="both"/>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 xml:space="preserve">Feifei writes to tell her mum “I love you”. </w:t>
            </w:r>
          </w:p>
          <w:p w14:paraId="475B7FFE">
            <w:pPr>
              <w:spacing w:line="360" w:lineRule="auto"/>
              <w:jc w:val="both"/>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It tells why Fefei write to her mother.</w:t>
            </w:r>
          </w:p>
          <w:p w14:paraId="2076B31F">
            <w:pPr>
              <w:spacing w:line="360" w:lineRule="auto"/>
              <w:jc w:val="both"/>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 xml:space="preserve">Feifei recalls warm memories during her </w:t>
            </w:r>
            <w:r>
              <w:rPr>
                <w:color w:val="000000"/>
                <w:u w:val="single"/>
              </w:rPr>
              <w:t>___37___</w:t>
            </w:r>
            <w:r>
              <w:rPr>
                <w:color w:val="000000"/>
              </w:rPr>
              <w:t xml:space="preserve"> .</w:t>
            </w:r>
            <w:r>
              <w:rPr>
                <w:rFonts w:ascii="Times New Roman" w:hAnsi="Times New Roman" w:eastAsia="Times New Roman" w:cs="Times New Roman"/>
                <w:color w:val="000000"/>
              </w:rPr>
              <w:t xml:space="preserve"> </w:t>
            </w:r>
          </w:p>
          <w:p w14:paraId="66AF8F81">
            <w:pPr>
              <w:spacing w:line="360" w:lineRule="auto"/>
              <w:jc w:val="both"/>
              <w:textAlignment w:val="center"/>
              <w:rPr>
                <w:color w:val="000000"/>
              </w:rPr>
            </w:pPr>
            <w:r>
              <w:rPr>
                <w:rFonts w:ascii="宋体" w:hAnsi="宋体" w:eastAsia="宋体" w:cs="宋体"/>
                <w:color w:val="000000"/>
              </w:rPr>
              <w:t>④</w:t>
            </w:r>
            <w:r>
              <w:rPr>
                <w:rFonts w:ascii="Times New Roman" w:hAnsi="Times New Roman" w:eastAsia="Times New Roman" w:cs="Times New Roman"/>
                <w:color w:val="000000"/>
              </w:rPr>
              <w:t xml:space="preserve">Her mum always </w:t>
            </w:r>
            <w:r>
              <w:rPr>
                <w:color w:val="000000"/>
                <w:u w:val="single"/>
              </w:rPr>
              <w:t>___38___</w:t>
            </w:r>
            <w:r>
              <w:rPr>
                <w:rFonts w:ascii="Times New Roman" w:hAnsi="Times New Roman" w:eastAsia="Times New Roman" w:cs="Times New Roman"/>
                <w:color w:val="000000"/>
              </w:rPr>
              <w:t>, encourages and helps Feifei.</w:t>
            </w:r>
          </w:p>
          <w:p w14:paraId="029EB1D3">
            <w:pPr>
              <w:spacing w:line="360" w:lineRule="auto"/>
              <w:jc w:val="both"/>
              <w:textAlignment w:val="center"/>
              <w:rPr>
                <w:color w:val="000000"/>
              </w:rPr>
            </w:pPr>
            <w:r>
              <w:rPr>
                <w:rFonts w:ascii="宋体" w:hAnsi="宋体" w:eastAsia="宋体" w:cs="宋体"/>
                <w:color w:val="000000"/>
              </w:rPr>
              <w:t>⑤</w:t>
            </w:r>
            <w:r>
              <w:rPr>
                <w:rFonts w:ascii="Times New Roman" w:hAnsi="Times New Roman" w:eastAsia="Times New Roman" w:cs="Times New Roman"/>
                <w:color w:val="000000"/>
              </w:rPr>
              <w:t>Feile is thankful for her mother’s love.</w:t>
            </w:r>
          </w:p>
        </w:tc>
      </w:tr>
      <w:tr w14:paraId="24FEB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B47538">
            <w:pPr>
              <w:spacing w:line="360" w:lineRule="auto"/>
              <w:jc w:val="center"/>
              <w:textAlignment w:val="center"/>
              <w:rPr>
                <w:color w:val="000000"/>
              </w:rPr>
            </w:pPr>
            <w:r>
              <w:rPr>
                <w:rFonts w:ascii="Times New Roman" w:hAnsi="Times New Roman" w:eastAsia="Times New Roman" w:cs="Times New Roman"/>
                <w:color w:val="000000"/>
              </w:rPr>
              <w:t>how</w:t>
            </w:r>
          </w:p>
        </w:tc>
        <w:tc>
          <w:tcPr>
            <w:tcW w:w="700" w:type="pct"/>
            <w:tcBorders>
              <w:top w:val="single" w:color="000000" w:sz="6" w:space="0"/>
              <w:left w:val="single" w:color="000000" w:sz="6" w:space="0"/>
              <w:bottom w:val="single" w:color="000000" w:sz="6" w:space="0"/>
              <w:right w:val="nil"/>
            </w:tcBorders>
            <w:noWrap w:val="0"/>
            <w:tcMar>
              <w:top w:w="75" w:type="dxa"/>
              <w:bottom w:w="75" w:type="dxa"/>
            </w:tcMar>
            <w:vAlign w:val="center"/>
          </w:tcPr>
          <w:p w14:paraId="07664B10">
            <w:pPr>
              <w:spacing w:line="360" w:lineRule="auto"/>
              <w:jc w:val="both"/>
              <w:textAlignment w:val="center"/>
              <w:rPr>
                <w:color w:val="000000"/>
              </w:rPr>
            </w:pPr>
            <w:r>
              <w:rPr>
                <w:color w:val="000000"/>
              </w:rPr>
              <w:drawing>
                <wp:inline distT="0" distB="0" distL="114300" distR="114300">
                  <wp:extent cx="57150" cy="6096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57150" cy="609600"/>
                          </a:xfrm>
                          <a:prstGeom prst="rect">
                            <a:avLst/>
                          </a:prstGeom>
                        </pic:spPr>
                      </pic:pic>
                    </a:graphicData>
                  </a:graphic>
                </wp:inline>
              </w:drawing>
            </w:r>
            <w:r>
              <w:rPr>
                <w:rFonts w:ascii="Times New Roman" w:hAnsi="Times New Roman" w:eastAsia="Times New Roman" w:cs="Times New Roman"/>
                <w:color w:val="000000"/>
              </w:rPr>
              <w:t xml:space="preserve">structure </w:t>
            </w:r>
          </w:p>
          <w:p w14:paraId="1543B2A9">
            <w:pPr>
              <w:spacing w:line="360" w:lineRule="auto"/>
              <w:jc w:val="both"/>
              <w:textAlignment w:val="center"/>
              <w:rPr>
                <w:color w:val="000000"/>
              </w:rPr>
            </w:pPr>
            <w:r>
              <w:rPr>
                <w:rFonts w:ascii="Times New Roman" w:hAnsi="Times New Roman" w:eastAsia="Times New Roman" w:cs="Times New Roman"/>
                <w:color w:val="000000"/>
              </w:rPr>
              <w:t>of the letter</w:t>
            </w:r>
          </w:p>
        </w:tc>
        <w:tc>
          <w:tcPr>
            <w:tcW w:w="2500" w:type="pct"/>
            <w:tcBorders>
              <w:top w:val="single" w:color="000000" w:sz="6" w:space="0"/>
              <w:left w:val="nil"/>
              <w:bottom w:val="single" w:color="000000" w:sz="6" w:space="0"/>
              <w:right w:val="single" w:color="000000" w:sz="6" w:space="0"/>
            </w:tcBorders>
            <w:noWrap w:val="0"/>
            <w:tcMar>
              <w:top w:w="75" w:type="dxa"/>
              <w:bottom w:w="75" w:type="dxa"/>
            </w:tcMar>
            <w:vAlign w:val="center"/>
          </w:tcPr>
          <w:p w14:paraId="058B0D9D">
            <w:pPr>
              <w:spacing w:line="360" w:lineRule="auto"/>
              <w:jc w:val="both"/>
              <w:textAlignment w:val="center"/>
              <w:rPr>
                <w:color w:val="000000"/>
              </w:rPr>
            </w:pPr>
          </w:p>
          <w:p w14:paraId="2DDDD1C0">
            <w:pPr>
              <w:spacing w:line="360" w:lineRule="auto"/>
              <w:jc w:val="both"/>
              <w:textAlignment w:val="center"/>
              <w:rPr>
                <w:color w:val="000000"/>
              </w:rPr>
            </w:pPr>
            <w:r>
              <w:rPr>
                <w:rFonts w:ascii="Times New Roman" w:hAnsi="Times New Roman" w:eastAsia="Times New Roman" w:cs="Times New Roman"/>
                <w:color w:val="000000"/>
              </w:rPr>
              <w:t xml:space="preserve">Beginning: The purpose of writing the letter. </w:t>
            </w:r>
          </w:p>
          <w:p w14:paraId="1E2A055C">
            <w:pPr>
              <w:spacing w:line="360" w:lineRule="auto"/>
              <w:jc w:val="both"/>
              <w:textAlignment w:val="center"/>
              <w:rPr>
                <w:color w:val="000000"/>
              </w:rPr>
            </w:pPr>
            <w:r>
              <w:rPr>
                <w:rFonts w:ascii="Times New Roman" w:hAnsi="Times New Roman" w:eastAsia="Times New Roman" w:cs="Times New Roman"/>
                <w:color w:val="000000"/>
              </w:rPr>
              <w:t xml:space="preserve">Body: The </w:t>
            </w:r>
            <w:r>
              <w:rPr>
                <w:color w:val="000000"/>
                <w:u w:val="single"/>
              </w:rPr>
              <w:t>___39___</w:t>
            </w:r>
            <w:r>
              <w:rPr>
                <w:rFonts w:ascii="Times New Roman" w:hAnsi="Times New Roman" w:eastAsia="Times New Roman" w:cs="Times New Roman"/>
                <w:color w:val="000000"/>
              </w:rPr>
              <w:t xml:space="preserve"> for writing the letter.</w:t>
            </w:r>
          </w:p>
          <w:p w14:paraId="7276E4F4">
            <w:pPr>
              <w:spacing w:line="360" w:lineRule="auto"/>
              <w:jc w:val="both"/>
              <w:textAlignment w:val="center"/>
              <w:rPr>
                <w:color w:val="000000"/>
              </w:rPr>
            </w:pPr>
            <w:r>
              <w:rPr>
                <w:rFonts w:ascii="Times New Roman" w:hAnsi="Times New Roman" w:eastAsia="Times New Roman" w:cs="Times New Roman"/>
                <w:color w:val="000000"/>
              </w:rPr>
              <w:t>Ending: Expressing feelings.</w:t>
            </w:r>
          </w:p>
        </w:tc>
        <w:tc>
          <w:tcPr>
            <w:tcW w:w="1300" w:type="pct"/>
            <w:tcBorders>
              <w:top w:val="single" w:color="000000" w:sz="6" w:space="0"/>
              <w:left w:val="nil"/>
              <w:bottom w:val="single" w:color="000000" w:sz="6" w:space="0"/>
              <w:right w:val="single" w:color="000000" w:sz="6" w:space="0"/>
            </w:tcBorders>
            <w:noWrap w:val="0"/>
            <w:tcMar>
              <w:top w:w="75" w:type="dxa"/>
              <w:bottom w:w="75" w:type="dxa"/>
            </w:tcMar>
            <w:vAlign w:val="center"/>
          </w:tcPr>
          <w:p w14:paraId="2EFCA448">
            <w:pPr>
              <w:spacing w:line="360" w:lineRule="auto"/>
              <w:jc w:val="both"/>
              <w:textAlignment w:val="center"/>
              <w:rPr>
                <w:color w:val="000000"/>
              </w:rPr>
            </w:pPr>
            <w:r>
              <w:rPr>
                <w:color w:val="000000"/>
              </w:rPr>
              <w:drawing>
                <wp:inline distT="0" distB="0" distL="114300" distR="114300">
                  <wp:extent cx="952500" cy="10287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952500" cy="1028700"/>
                          </a:xfrm>
                          <a:prstGeom prst="rect">
                            <a:avLst/>
                          </a:prstGeom>
                        </pic:spPr>
                      </pic:pic>
                    </a:graphicData>
                  </a:graphic>
                </wp:inline>
              </w:drawing>
            </w:r>
          </w:p>
        </w:tc>
      </w:tr>
      <w:tr w14:paraId="2485A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ABDF7F">
            <w:pPr>
              <w:spacing w:line="360" w:lineRule="auto"/>
              <w:jc w:val="center"/>
              <w:textAlignment w:val="center"/>
              <w:rPr>
                <w:color w:val="000000"/>
              </w:rPr>
            </w:pPr>
            <w:r>
              <w:rPr>
                <w:rFonts w:ascii="Times New Roman" w:hAnsi="Times New Roman" w:eastAsia="Times New Roman" w:cs="Times New Roman"/>
                <w:color w:val="000000"/>
              </w:rPr>
              <w:t>why</w:t>
            </w:r>
          </w:p>
        </w:tc>
        <w:tc>
          <w:tcPr>
            <w:tcW w:w="4500" w:type="pct"/>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0D733D">
            <w:pPr>
              <w:spacing w:line="360" w:lineRule="auto"/>
              <w:jc w:val="both"/>
              <w:textAlignment w:val="center"/>
              <w:rPr>
                <w:color w:val="000000"/>
              </w:rPr>
            </w:pPr>
            <w:r>
              <w:rPr>
                <w:rFonts w:ascii="Times New Roman" w:hAnsi="Times New Roman" w:eastAsia="Times New Roman" w:cs="Times New Roman"/>
                <w:color w:val="000000"/>
              </w:rPr>
              <w:t xml:space="preserve">To encourage the reader to say “I love you” to his/her </w:t>
            </w:r>
            <w:r>
              <w:rPr>
                <w:color w:val="000000"/>
                <w:u w:val="single"/>
              </w:rPr>
              <w:t>___40___</w:t>
            </w:r>
            <w:r>
              <w:rPr>
                <w:rFonts w:ascii="Times New Roman" w:hAnsi="Times New Roman" w:eastAsia="Times New Roman" w:cs="Times New Roman"/>
                <w:color w:val="000000"/>
              </w:rPr>
              <w:t xml:space="preserve"> bravely.</w:t>
            </w:r>
          </w:p>
        </w:tc>
      </w:tr>
    </w:tbl>
    <w:p w14:paraId="22219A4A">
      <w:pPr>
        <w:spacing w:line="360" w:lineRule="auto"/>
        <w:jc w:val="both"/>
        <w:textAlignment w:val="center"/>
        <w:rPr>
          <w:color w:val="000000"/>
        </w:rPr>
      </w:pPr>
    </w:p>
    <w:p w14:paraId="75C7FA2F">
      <w:pPr>
        <w:spacing w:line="360" w:lineRule="auto"/>
        <w:jc w:val="both"/>
        <w:textAlignment w:val="center"/>
        <w:rPr>
          <w:color w:val="000000"/>
        </w:rPr>
      </w:pPr>
      <w:r>
        <w:rPr>
          <w:rFonts w:ascii="宋体" w:hAnsi="宋体" w:eastAsia="宋体" w:cs="宋体"/>
          <w:color w:val="000000"/>
        </w:rPr>
        <w:t>阅读任务二：根据短文内容，回答下列五个问题.</w:t>
      </w:r>
    </w:p>
    <w:p w14:paraId="5AAE3CED">
      <w:pPr>
        <w:spacing w:line="360" w:lineRule="auto"/>
        <w:jc w:val="both"/>
        <w:textAlignment w:val="center"/>
        <w:rPr>
          <w:color w:val="000000"/>
        </w:rPr>
      </w:pPr>
      <w:r>
        <w:rPr>
          <w:color w:val="000000"/>
          <w:u w:val="single"/>
        </w:rPr>
        <w:t>___41___</w:t>
      </w:r>
      <w:r>
        <w:rPr>
          <w:rFonts w:ascii="Times New Roman" w:hAnsi="Times New Roman" w:eastAsia="Times New Roman" w:cs="Times New Roman"/>
          <w:color w:val="000000"/>
        </w:rPr>
        <w:t>Whose story made Feifei think of her mother?</w:t>
      </w:r>
    </w:p>
    <w:p w14:paraId="6DD0C27C">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w:t>
      </w:r>
    </w:p>
    <w:p w14:paraId="454BA854">
      <w:pPr>
        <w:spacing w:line="360" w:lineRule="auto"/>
        <w:jc w:val="both"/>
        <w:textAlignment w:val="center"/>
        <w:rPr>
          <w:color w:val="000000"/>
        </w:rPr>
      </w:pPr>
      <w:r>
        <w:rPr>
          <w:color w:val="000000"/>
          <w:u w:val="single"/>
        </w:rPr>
        <w:t>___42___</w:t>
      </w:r>
      <w:r>
        <w:rPr>
          <w:rFonts w:ascii="Times New Roman" w:hAnsi="Times New Roman" w:eastAsia="Times New Roman" w:cs="Times New Roman"/>
          <w:color w:val="000000"/>
        </w:rPr>
        <w:t>Why did Miss Li feel regretful?</w:t>
      </w:r>
    </w:p>
    <w:p w14:paraId="7FA9158A">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w:t>
      </w:r>
    </w:p>
    <w:p w14:paraId="22B45FC0">
      <w:pPr>
        <w:spacing w:line="360" w:lineRule="auto"/>
        <w:jc w:val="both"/>
        <w:textAlignment w:val="center"/>
        <w:rPr>
          <w:color w:val="000000"/>
        </w:rPr>
      </w:pPr>
      <w:r>
        <w:rPr>
          <w:color w:val="000000"/>
          <w:u w:val="single"/>
        </w:rPr>
        <w:t>___43___</w:t>
      </w:r>
      <w:r>
        <w:rPr>
          <w:rFonts w:ascii="宋体" w:hAnsi="宋体" w:eastAsia="宋体" w:cs="宋体"/>
          <w:color w:val="000000"/>
        </w:rPr>
        <w:t>文中哪个句子与</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u w:val="single"/>
        </w:rPr>
        <w:t>Today, I understand you have had a great influence on me.</w:t>
      </w:r>
      <w:r>
        <w:rPr>
          <w:rFonts w:ascii="Times New Roman" w:hAnsi="Times New Roman" w:eastAsia="Times New Roman" w:cs="Times New Roman"/>
          <w:color w:val="000000"/>
        </w:rPr>
        <w:t xml:space="preserve">” </w:t>
      </w:r>
      <w:r>
        <w:rPr>
          <w:rFonts w:ascii="宋体" w:hAnsi="宋体" w:eastAsia="宋体" w:cs="宋体"/>
          <w:color w:val="000000"/>
        </w:rPr>
        <w:t>意思相近</w:t>
      </w:r>
      <w:r>
        <w:rPr>
          <w:rFonts w:ascii="Times New Roman" w:hAnsi="Times New Roman" w:eastAsia="Times New Roman" w:cs="Times New Roman"/>
          <w:color w:val="000000"/>
        </w:rPr>
        <w:t>?</w:t>
      </w:r>
    </w:p>
    <w:p w14:paraId="5110B452">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w:t>
      </w:r>
    </w:p>
    <w:p w14:paraId="63352C0A">
      <w:pPr>
        <w:spacing w:line="360" w:lineRule="auto"/>
        <w:jc w:val="both"/>
        <w:textAlignment w:val="center"/>
        <w:rPr>
          <w:color w:val="000000"/>
        </w:rPr>
      </w:pPr>
      <w:r>
        <w:rPr>
          <w:color w:val="000000"/>
          <w:u w:val="single"/>
        </w:rPr>
        <w:t>___44___</w:t>
      </w:r>
      <w:r>
        <w:rPr>
          <w:rFonts w:ascii="Times New Roman" w:hAnsi="Times New Roman" w:eastAsia="Times New Roman" w:cs="Times New Roman"/>
          <w:color w:val="000000"/>
        </w:rPr>
        <w:t>What do you think of Feifei’s mother?</w:t>
      </w:r>
    </w:p>
    <w:p w14:paraId="40D88664">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w:t>
      </w:r>
    </w:p>
    <w:p w14:paraId="5DAC0F99">
      <w:pPr>
        <w:spacing w:line="360" w:lineRule="auto"/>
        <w:jc w:val="both"/>
        <w:textAlignment w:val="center"/>
        <w:rPr>
          <w:color w:val="000000"/>
        </w:rPr>
      </w:pPr>
      <w:r>
        <w:rPr>
          <w:color w:val="000000"/>
          <w:u w:val="single"/>
        </w:rPr>
        <w:t>___45___</w:t>
      </w:r>
      <w:r>
        <w:rPr>
          <w:rFonts w:ascii="Times New Roman" w:hAnsi="Times New Roman" w:eastAsia="Times New Roman" w:cs="Times New Roman"/>
          <w:color w:val="000000"/>
        </w:rPr>
        <w:t>What is your mother’s love like in your eyes? (</w:t>
      </w:r>
      <w:r>
        <w:rPr>
          <w:rFonts w:ascii="宋体" w:hAnsi="宋体" w:eastAsia="宋体" w:cs="宋体"/>
          <w:color w:val="000000"/>
        </w:rPr>
        <w:t>请用</w:t>
      </w:r>
      <w:r>
        <w:rPr>
          <w:rFonts w:ascii="宋体" w:hAnsi="宋体" w:eastAsia="宋体" w:cs="宋体"/>
          <w:color w:val="000000"/>
          <w:u w:val="single"/>
        </w:rPr>
        <w:t>一个完整的句子</w:t>
      </w:r>
      <w:r>
        <w:rPr>
          <w:rFonts w:ascii="宋体" w:hAnsi="宋体" w:eastAsia="宋体" w:cs="宋体"/>
          <w:color w:val="000000"/>
        </w:rPr>
        <w:t>描述</w:t>
      </w:r>
      <w:r>
        <w:rPr>
          <w:rFonts w:ascii="Times New Roman" w:hAnsi="Times New Roman" w:eastAsia="Times New Roman" w:cs="Times New Roman"/>
          <w:color w:val="000000"/>
        </w:rPr>
        <w:t>)</w:t>
      </w:r>
    </w:p>
    <w:p w14:paraId="10E7E313">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w:t>
      </w:r>
    </w:p>
    <w:p w14:paraId="1A881AB9">
      <w:pPr>
        <w:spacing w:line="360" w:lineRule="auto"/>
        <w:textAlignment w:val="center"/>
        <w:rPr>
          <w:color w:val="000000"/>
        </w:rPr>
      </w:pPr>
      <w:r>
        <w:rPr>
          <w:color w:val="2E75B6"/>
        </w:rPr>
        <w:t>【答案】</w:t>
      </w:r>
      <w:r>
        <w:rPr>
          <w:color w:val="000000"/>
        </w:rPr>
        <w:t xml:space="preserve">36. love    </w:t>
      </w:r>
    </w:p>
    <w:p w14:paraId="431884D6">
      <w:pPr>
        <w:spacing w:line="360" w:lineRule="auto"/>
        <w:textAlignment w:val="center"/>
        <w:rPr>
          <w:color w:val="000000"/>
        </w:rPr>
      </w:pPr>
      <w:r>
        <w:rPr>
          <w:color w:val="000000"/>
        </w:rPr>
        <w:t xml:space="preserve">37. childhood    </w:t>
      </w:r>
    </w:p>
    <w:p w14:paraId="7828134D">
      <w:pPr>
        <w:spacing w:line="360" w:lineRule="auto"/>
        <w:textAlignment w:val="center"/>
        <w:rPr>
          <w:color w:val="000000"/>
        </w:rPr>
      </w:pPr>
      <w:r>
        <w:rPr>
          <w:color w:val="000000"/>
        </w:rPr>
        <w:t>38. supports</w:t>
      </w:r>
      <w:r>
        <w:rPr>
          <w:color w:val="000000"/>
        </w:rPr>
        <w:br w:type="textWrapping"/>
      </w:r>
      <w:r>
        <w:rPr>
          <w:color w:val="000000"/>
        </w:rPr>
        <w:t xml:space="preserve">    </w:t>
      </w:r>
    </w:p>
    <w:p w14:paraId="2DC33201">
      <w:pPr>
        <w:spacing w:line="360" w:lineRule="auto"/>
        <w:textAlignment w:val="center"/>
        <w:rPr>
          <w:color w:val="000000"/>
        </w:rPr>
      </w:pPr>
      <w:r>
        <w:rPr>
          <w:color w:val="000000"/>
        </w:rPr>
        <w:t xml:space="preserve">39. reson    40. mother    </w:t>
      </w:r>
    </w:p>
    <w:p w14:paraId="134934F6">
      <w:pPr>
        <w:spacing w:line="360" w:lineRule="auto"/>
        <w:textAlignment w:val="center"/>
        <w:rPr>
          <w:color w:val="000000"/>
        </w:rPr>
      </w:pPr>
      <w:r>
        <w:rPr>
          <w:color w:val="000000"/>
        </w:rPr>
        <w:t xml:space="preserve">41. Miss Li’s story.    </w:t>
      </w:r>
    </w:p>
    <w:p w14:paraId="126B25EA">
      <w:pPr>
        <w:spacing w:line="360" w:lineRule="auto"/>
        <w:textAlignment w:val="center"/>
        <w:rPr>
          <w:color w:val="000000"/>
        </w:rPr>
      </w:pPr>
      <w:r>
        <w:rPr>
          <w:color w:val="000000"/>
        </w:rPr>
        <w:t xml:space="preserve">42. Because Miss Li had no chance to say “I love you” to her mother.    </w:t>
      </w:r>
    </w:p>
    <w:p w14:paraId="2B584231">
      <w:pPr>
        <w:spacing w:line="360" w:lineRule="auto"/>
        <w:textAlignment w:val="center"/>
        <w:rPr>
          <w:color w:val="000000"/>
        </w:rPr>
      </w:pPr>
      <w:r>
        <w:rPr>
          <w:color w:val="000000"/>
        </w:rPr>
        <w:t xml:space="preserve">43. Now, I see what an influence you’ve had on my life.    </w:t>
      </w:r>
    </w:p>
    <w:p w14:paraId="1D361F3D">
      <w:pPr>
        <w:spacing w:line="360" w:lineRule="auto"/>
        <w:textAlignment w:val="center"/>
        <w:rPr>
          <w:color w:val="000000"/>
        </w:rPr>
      </w:pPr>
      <w:r>
        <w:rPr>
          <w:color w:val="000000"/>
        </w:rPr>
        <w:t xml:space="preserve">44. She is great.    </w:t>
      </w:r>
    </w:p>
    <w:p w14:paraId="4EFB21BC">
      <w:pPr>
        <w:spacing w:line="360" w:lineRule="auto"/>
        <w:textAlignment w:val="center"/>
        <w:rPr>
          <w:color w:val="000000"/>
        </w:rPr>
      </w:pPr>
      <w:r>
        <w:rPr>
          <w:color w:val="000000"/>
        </w:rPr>
        <w:t>45. My mother’s love is sweet in my eyes.</w:t>
      </w:r>
    </w:p>
    <w:p w14:paraId="5FB559D5">
      <w:pPr>
        <w:spacing w:line="360" w:lineRule="auto"/>
        <w:textAlignment w:val="center"/>
        <w:rPr>
          <w:color w:val="000000"/>
        </w:rPr>
      </w:pPr>
      <w:r>
        <w:rPr>
          <w:color w:val="2E75B6"/>
        </w:rPr>
        <w:t>【解析】</w:t>
      </w:r>
    </w:p>
    <w:p w14:paraId="0F75C0C9">
      <w:pPr>
        <w:spacing w:line="360" w:lineRule="auto"/>
        <w:jc w:val="left"/>
        <w:textAlignment w:val="center"/>
        <w:rPr>
          <w:color w:val="000000"/>
        </w:rPr>
      </w:pPr>
      <w:r>
        <w:rPr>
          <w:color w:val="000000"/>
        </w:rPr>
        <w:t>【导语】本文是菲菲写给妈妈的一封信，信中讲述了妈妈养育她的经历，以及对妈妈深深的爱。</w:t>
      </w:r>
    </w:p>
    <w:p w14:paraId="7A7B2A44">
      <w:pPr>
        <w:spacing w:line="360" w:lineRule="auto"/>
        <w:jc w:val="left"/>
        <w:textAlignment w:val="center"/>
        <w:rPr>
          <w:color w:val="000000"/>
        </w:rPr>
      </w:pPr>
      <w:r>
        <w:rPr>
          <w:color w:val="000000"/>
        </w:rPr>
        <w:t>【36题详解】</w:t>
      </w:r>
    </w:p>
    <w:p w14:paraId="43815F24">
      <w:pPr>
        <w:spacing w:line="360" w:lineRule="auto"/>
        <w:jc w:val="left"/>
        <w:textAlignment w:val="center"/>
        <w:rPr>
          <w:color w:val="000000"/>
        </w:rPr>
      </w:pPr>
      <w:r>
        <w:rPr>
          <w:color w:val="000000"/>
        </w:rPr>
        <w:t>根据“Today is my birthday. I’m writing you this letter because I want you to know how much I love you.”可知一个女儿学了一首诗后写信表达她对妈妈的爱。故填love。</w:t>
      </w:r>
      <w:r>
        <w:rPr>
          <w:color w:val="000000"/>
        </w:rPr>
        <w:br w:type="textWrapping"/>
      </w:r>
    </w:p>
    <w:p w14:paraId="6EC89DAD">
      <w:pPr>
        <w:spacing w:line="360" w:lineRule="auto"/>
        <w:jc w:val="left"/>
        <w:textAlignment w:val="center"/>
        <w:rPr>
          <w:color w:val="000000"/>
        </w:rPr>
      </w:pPr>
      <w:r>
        <w:rPr>
          <w:color w:val="000000"/>
        </w:rPr>
        <w:t>【37题详解】</w:t>
      </w:r>
    </w:p>
    <w:p w14:paraId="397C33AC">
      <w:pPr>
        <w:spacing w:line="360" w:lineRule="auto"/>
        <w:jc w:val="left"/>
        <w:textAlignment w:val="center"/>
        <w:rPr>
          <w:color w:val="000000"/>
        </w:rPr>
      </w:pPr>
      <w:r>
        <w:rPr>
          <w:color w:val="000000"/>
        </w:rPr>
        <w:t>根据“I still remember the times when you held my hand and counted steps with me as we walked along. You told me stones about the brave elephant and encouraged me to be a girl with a positive attitude.”（我还记得我们一起走的时候，你拉着我的手，和我一起数步数。你告诉我大象勇敢的故事，鼓励我做一个有积极态度的女孩。）可知菲菲回忆起童年时的温暖回忆。故填childhood。</w:t>
      </w:r>
    </w:p>
    <w:p w14:paraId="0D7A726D">
      <w:pPr>
        <w:spacing w:line="360" w:lineRule="auto"/>
        <w:jc w:val="left"/>
        <w:textAlignment w:val="center"/>
        <w:rPr>
          <w:color w:val="000000"/>
        </w:rPr>
      </w:pPr>
      <w:r>
        <w:rPr>
          <w:color w:val="000000"/>
        </w:rPr>
        <w:t>【38题详解】</w:t>
      </w:r>
    </w:p>
    <w:p w14:paraId="7948EED9">
      <w:pPr>
        <w:spacing w:line="360" w:lineRule="auto"/>
        <w:jc w:val="left"/>
        <w:textAlignment w:val="center"/>
        <w:rPr>
          <w:color w:val="000000"/>
        </w:rPr>
      </w:pPr>
      <w:r>
        <w:rPr>
          <w:color w:val="000000"/>
        </w:rPr>
        <w:t>根据“When I won the swimming prize, you smiled and said you were proud of me. When I failed my math exam, you encouraged me and said that everything would be fine. Your words helped me to deal with all my difficulties. Now, whenever I have problems, I always think of your words and they really help me so much”（当我赢得游泳奖时，你笑着说你为我感到骄傲。当我数学考试不及格时，你鼓励我说一切都会好起来的。你的话帮助我克服了所有的困难。现在，每当我遇到问题时，我总是想起你的话，他们真的帮了我很多忙。）可知她的妈妈总是支持、鼓励和帮助菲菲。support“陪伴”，动词，主语是第三人称单数，动词用三单形式，故填supports。</w:t>
      </w:r>
    </w:p>
    <w:p w14:paraId="779B13B2">
      <w:pPr>
        <w:spacing w:line="360" w:lineRule="auto"/>
        <w:jc w:val="left"/>
        <w:textAlignment w:val="center"/>
        <w:rPr>
          <w:color w:val="000000"/>
        </w:rPr>
      </w:pPr>
      <w:r>
        <w:rPr>
          <w:color w:val="000000"/>
        </w:rPr>
        <w:t>【39题详解】</w:t>
      </w:r>
    </w:p>
    <w:p w14:paraId="74F722F4">
      <w:pPr>
        <w:spacing w:line="360" w:lineRule="auto"/>
        <w:jc w:val="left"/>
        <w:textAlignment w:val="center"/>
        <w:rPr>
          <w:color w:val="000000"/>
        </w:rPr>
      </w:pPr>
      <w:r>
        <w:rPr>
          <w:color w:val="000000"/>
        </w:rPr>
        <w:t xml:space="preserve">根据“②A few days ago, we learned an English poem named </w:t>
      </w:r>
      <w:r>
        <w:rPr>
          <w:i/>
          <w:color w:val="000000"/>
        </w:rPr>
        <w:t>Mom Knows Best.</w:t>
      </w:r>
      <w:r>
        <w:rPr>
          <w:color w:val="000000"/>
        </w:rPr>
        <w:t xml:space="preserve"> I felt strong mother’s love between the lines, and it reminded me of you, Mum”可知这些都是写信的理由，reason“理由”，此处是特指因为想起妈妈而写信的理由，应用单数，故填reason。</w:t>
      </w:r>
    </w:p>
    <w:p w14:paraId="129401C7">
      <w:pPr>
        <w:spacing w:line="360" w:lineRule="auto"/>
        <w:jc w:val="left"/>
        <w:textAlignment w:val="center"/>
        <w:rPr>
          <w:color w:val="000000"/>
        </w:rPr>
      </w:pPr>
      <w:r>
        <w:rPr>
          <w:color w:val="000000"/>
        </w:rPr>
        <w:t>【40题详解】</w:t>
      </w:r>
    </w:p>
    <w:p w14:paraId="1A96607C">
      <w:pPr>
        <w:spacing w:line="360" w:lineRule="auto"/>
        <w:jc w:val="left"/>
        <w:textAlignment w:val="center"/>
        <w:rPr>
          <w:color w:val="000000"/>
        </w:rPr>
      </w:pPr>
      <w:r>
        <w:rPr>
          <w:color w:val="000000"/>
        </w:rPr>
        <w:t>根据“I can’t help but say, ‘Mum, I love you!’”可知文章是鼓励读者勇敢地对妈妈说“我爱你”。故填mother。</w:t>
      </w:r>
    </w:p>
    <w:p w14:paraId="1B614EB2">
      <w:pPr>
        <w:spacing w:line="360" w:lineRule="auto"/>
        <w:jc w:val="left"/>
        <w:textAlignment w:val="center"/>
        <w:rPr>
          <w:color w:val="000000"/>
        </w:rPr>
      </w:pPr>
      <w:r>
        <w:rPr>
          <w:color w:val="000000"/>
        </w:rPr>
        <w:t>【41题详解】</w:t>
      </w:r>
    </w:p>
    <w:p w14:paraId="63318C62">
      <w:pPr>
        <w:spacing w:line="360" w:lineRule="auto"/>
        <w:jc w:val="left"/>
        <w:textAlignment w:val="center"/>
        <w:rPr>
          <w:color w:val="000000"/>
        </w:rPr>
      </w:pPr>
      <w:r>
        <w:rPr>
          <w:color w:val="000000"/>
        </w:rPr>
        <w:t>根据“In class, Miss Li recalled that what her mum had done for her and how her mum had encouraged her. But she mentioned that she felt really regretful because she had no chance to say ‘I love you’ to her mum, for her mother had passed away. This made me think a lot. It seems that I’ve never told you ‘I love you’. so I can’t wait to write the letter.”（在课堂上，李老师回忆起妈妈为她做了什么，以及妈妈如何鼓励她。但她提到，她真的很后悔，因为她没有机会对妈妈说“我爱你”，因为妈妈已经去世了。这让我思考了很多。我似乎从未告诉过你“我爱你”。所以我迫不及待地想写信。）可知李老师的故事让菲菲想起了她的妈妈。故填Miss Li’s story.</w:t>
      </w:r>
    </w:p>
    <w:p w14:paraId="7A1D402F">
      <w:pPr>
        <w:spacing w:line="360" w:lineRule="auto"/>
        <w:jc w:val="left"/>
        <w:textAlignment w:val="center"/>
        <w:rPr>
          <w:color w:val="000000"/>
        </w:rPr>
      </w:pPr>
      <w:r>
        <w:rPr>
          <w:color w:val="000000"/>
        </w:rPr>
        <w:t>【42题详解】</w:t>
      </w:r>
    </w:p>
    <w:p w14:paraId="59DC2737">
      <w:pPr>
        <w:spacing w:line="360" w:lineRule="auto"/>
        <w:jc w:val="left"/>
        <w:textAlignment w:val="center"/>
        <w:rPr>
          <w:color w:val="000000"/>
        </w:rPr>
      </w:pPr>
      <w:r>
        <w:rPr>
          <w:color w:val="000000"/>
        </w:rPr>
        <w:t>根据“In class, Miss Li recalled that what her mum had done for her and how her mum had encouraged her. But she mentioned that she felt really regretful because she had no chance to say ‘I love you’ to her mum, for her mother had passed away. This made me think a lot. It seems that I’ve never told you ‘I love you’. so I can’t wait to write the letter.”（在课堂上，李老师回忆起妈妈为她做了什么，以及妈妈如何鼓励她。但她提到，她真的很后悔，因为她没有机会对妈妈说“我爱你”，因为妈妈已经去世了。这让我思考了很多。我似乎从未告诉过你“我爱你”。所以我迫不及待地想写信。）可知因为李老师没有机会对妈妈说“我爱你”。故填Because Miss Li had no chance to say “I love you” to her mother.</w:t>
      </w:r>
    </w:p>
    <w:p w14:paraId="200B48C8">
      <w:pPr>
        <w:spacing w:line="360" w:lineRule="auto"/>
        <w:jc w:val="left"/>
        <w:textAlignment w:val="center"/>
        <w:rPr>
          <w:color w:val="000000"/>
        </w:rPr>
      </w:pPr>
      <w:r>
        <w:rPr>
          <w:color w:val="000000"/>
        </w:rPr>
        <w:t>【43题详解】</w:t>
      </w:r>
    </w:p>
    <w:p w14:paraId="4AFBA436">
      <w:pPr>
        <w:spacing w:line="360" w:lineRule="auto"/>
        <w:jc w:val="left"/>
        <w:textAlignment w:val="center"/>
        <w:rPr>
          <w:color w:val="000000"/>
        </w:rPr>
      </w:pPr>
      <w:r>
        <w:rPr>
          <w:color w:val="000000"/>
        </w:rPr>
        <w:t>根据文章“Now, I see what an influence you’ve had on my life.”（现在，我知道你对我的人生影响有多大了。）可知此句和“Today, I understand you have had a great influence on me.” 意思相近。故填Now, I see what an influence you’ve had on my life.</w:t>
      </w:r>
    </w:p>
    <w:p w14:paraId="6FB1D4FD">
      <w:pPr>
        <w:spacing w:line="360" w:lineRule="auto"/>
        <w:jc w:val="left"/>
        <w:textAlignment w:val="center"/>
        <w:rPr>
          <w:color w:val="000000"/>
        </w:rPr>
      </w:pPr>
      <w:r>
        <w:rPr>
          <w:color w:val="000000"/>
        </w:rPr>
        <w:t>【44题详解】</w:t>
      </w:r>
    </w:p>
    <w:p w14:paraId="0EEB406B">
      <w:pPr>
        <w:spacing w:line="360" w:lineRule="auto"/>
        <w:jc w:val="left"/>
        <w:textAlignment w:val="center"/>
        <w:rPr>
          <w:color w:val="000000"/>
        </w:rPr>
      </w:pPr>
      <w:r>
        <w:rPr>
          <w:color w:val="000000"/>
        </w:rPr>
        <w:t>开放性作答，结合文章，言之有理即可。根据“Mum, because of you. I’m brave and strong; because of you, I’m full of power and energy; because of you, I’m living a wonderful life. ”（妈妈，因为你。我勇敢又坚强；因为你，我充满了力量和能量；因为有你，我的生活才如此美好。）可知我认为菲菲的妈妈是伟大的，故填She is great.</w:t>
      </w:r>
    </w:p>
    <w:p w14:paraId="06CD4771">
      <w:pPr>
        <w:spacing w:line="360" w:lineRule="auto"/>
        <w:jc w:val="left"/>
        <w:textAlignment w:val="center"/>
        <w:rPr>
          <w:color w:val="000000"/>
        </w:rPr>
      </w:pPr>
      <w:r>
        <w:rPr>
          <w:color w:val="000000"/>
        </w:rPr>
        <w:t>【45题详解】</w:t>
      </w:r>
    </w:p>
    <w:p w14:paraId="423A3B92">
      <w:pPr>
        <w:spacing w:line="360" w:lineRule="auto"/>
        <w:jc w:val="left"/>
        <w:textAlignment w:val="center"/>
        <w:rPr>
          <w:color w:val="000000"/>
        </w:rPr>
      </w:pPr>
      <w:r>
        <w:rPr>
          <w:color w:val="000000"/>
        </w:rPr>
        <w:t>开放性作答，结合实际，言之有理即可。参考答案为My mother’s love is sweet in my eyes.</w:t>
      </w:r>
    </w:p>
    <w:p w14:paraId="0D601F1B">
      <w:pPr>
        <w:spacing w:line="285" w:lineRule="auto"/>
        <w:jc w:val="both"/>
        <w:textAlignment w:val="center"/>
        <w:rPr>
          <w:color w:val="000000"/>
        </w:rPr>
      </w:pPr>
      <w:r>
        <w:rPr>
          <w:rFonts w:ascii="宋体" w:hAnsi="宋体" w:eastAsia="宋体" w:cs="宋体"/>
          <w:b/>
          <w:color w:val="000000"/>
          <w:sz w:val="24"/>
        </w:rPr>
        <w:t>第三节  短文填空（共10小题，每小题1.5分，共计15分）</w:t>
      </w:r>
    </w:p>
    <w:p w14:paraId="780B7CE6">
      <w:pPr>
        <w:spacing w:line="285" w:lineRule="auto"/>
        <w:jc w:val="both"/>
        <w:textAlignment w:val="center"/>
        <w:rPr>
          <w:color w:val="000000"/>
        </w:rPr>
      </w:pPr>
      <w:r>
        <w:rPr>
          <w:rFonts w:ascii="宋体" w:hAnsi="宋体" w:eastAsia="宋体" w:cs="宋体"/>
          <w:b/>
          <w:color w:val="000000"/>
          <w:sz w:val="24"/>
        </w:rPr>
        <w:t>阅读下面短文，在空白处填入一个适当的词，或填入括号中所给单词的正确形式。</w:t>
      </w:r>
    </w:p>
    <w:p w14:paraId="3AD92419">
      <w:pPr>
        <w:spacing w:line="360" w:lineRule="auto"/>
        <w:ind w:firstLine="420"/>
        <w:jc w:val="left"/>
        <w:textAlignment w:val="center"/>
        <w:rPr>
          <w:color w:val="000000"/>
        </w:rPr>
      </w:pPr>
      <w:r>
        <w:rPr>
          <w:rFonts w:ascii="Times New Roman" w:hAnsi="Times New Roman" w:eastAsia="Times New Roman" w:cs="Times New Roman"/>
          <w:color w:val="000000"/>
        </w:rPr>
        <w:t xml:space="preserve">Who were the </w:t>
      </w:r>
      <w:r>
        <w:rPr>
          <w:color w:val="000000"/>
          <w:u w:val="single"/>
        </w:rPr>
        <w:t>___46___</w:t>
      </w:r>
      <w:r>
        <w:rPr>
          <w:rFonts w:ascii="Times New Roman" w:hAnsi="Times New Roman" w:eastAsia="Times New Roman" w:cs="Times New Roman"/>
          <w:color w:val="000000"/>
        </w:rPr>
        <w:t xml:space="preserve"> (popular) stars during the winter holiday? Maybe the Beijing 2022 mascots(</w:t>
      </w:r>
      <w:r>
        <w:rPr>
          <w:rFonts w:ascii="宋体" w:hAnsi="宋体" w:eastAsia="宋体" w:cs="宋体"/>
          <w:color w:val="000000"/>
        </w:rPr>
        <w:t>吉祥物</w:t>
      </w:r>
      <w:r>
        <w:rPr>
          <w:rFonts w:ascii="Times New Roman" w:hAnsi="Times New Roman" w:eastAsia="Times New Roman" w:cs="Times New Roman"/>
          <w:color w:val="000000"/>
        </w:rPr>
        <w:t xml:space="preserve">). Bing Dwen Dwen and Shuey Rhon Rhon. As we know, it was hard </w:t>
      </w:r>
      <w:r>
        <w:rPr>
          <w:color w:val="000000"/>
          <w:u w:val="single"/>
        </w:rPr>
        <w:t>___47___</w:t>
      </w:r>
      <w:r>
        <w:rPr>
          <w:rFonts w:ascii="Times New Roman" w:hAnsi="Times New Roman" w:eastAsia="Times New Roman" w:cs="Times New Roman"/>
          <w:color w:val="000000"/>
        </w:rPr>
        <w:t xml:space="preserve"> (get) Bing Dwen Dwen during that time. Now you can see </w:t>
      </w:r>
      <w:r>
        <w:rPr>
          <w:color w:val="000000"/>
          <w:u w:val="single"/>
        </w:rPr>
        <w:t>___48___</w:t>
      </w:r>
      <w:r>
        <w:rPr>
          <w:rFonts w:ascii="Times New Roman" w:hAnsi="Times New Roman" w:eastAsia="Times New Roman" w:cs="Times New Roman"/>
          <w:color w:val="000000"/>
        </w:rPr>
        <w:t xml:space="preserve"> (they) on the big screen! The movie </w:t>
      </w:r>
      <w:r>
        <w:rPr>
          <w:rFonts w:ascii="Times New Roman" w:hAnsi="Times New Roman" w:eastAsia="Times New Roman" w:cs="Times New Roman"/>
          <w:i/>
          <w:color w:val="000000"/>
        </w:rPr>
        <w:t>Me and My Winter Games</w:t>
      </w:r>
      <w:r>
        <w:rPr>
          <w:rFonts w:ascii="Times New Roman" w:hAnsi="Times New Roman" w:eastAsia="Times New Roman" w:cs="Times New Roman"/>
          <w:color w:val="000000"/>
        </w:rPr>
        <w:t xml:space="preserve"> </w:t>
      </w:r>
      <w:r>
        <w:rPr>
          <w:color w:val="000000"/>
          <w:u w:val="single"/>
        </w:rPr>
        <w:t>___49___</w:t>
      </w:r>
      <w:r>
        <w:rPr>
          <w:rFonts w:ascii="Times New Roman" w:hAnsi="Times New Roman" w:eastAsia="Times New Roman" w:cs="Times New Roman"/>
          <w:color w:val="000000"/>
        </w:rPr>
        <w:t xml:space="preserve"> (come) out in February, 2022. This is the first time in Olympic history that mascots have starred in a movie.</w:t>
      </w:r>
    </w:p>
    <w:p w14:paraId="2B24F635">
      <w:pPr>
        <w:spacing w:line="360" w:lineRule="auto"/>
        <w:ind w:firstLine="420"/>
        <w:jc w:val="left"/>
        <w:textAlignment w:val="center"/>
        <w:rPr>
          <w:color w:val="000000"/>
        </w:rPr>
      </w:pPr>
      <w:r>
        <w:rPr>
          <w:rFonts w:ascii="Times New Roman" w:hAnsi="Times New Roman" w:eastAsia="Times New Roman" w:cs="Times New Roman"/>
          <w:color w:val="000000"/>
        </w:rPr>
        <w:t xml:space="preserve">In </w:t>
      </w:r>
      <w:r>
        <w:rPr>
          <w:color w:val="000000"/>
          <w:u w:val="single"/>
        </w:rPr>
        <w:t>___50___</w:t>
      </w:r>
      <w:r>
        <w:rPr>
          <w:rFonts w:ascii="Times New Roman" w:hAnsi="Times New Roman" w:eastAsia="Times New Roman" w:cs="Times New Roman"/>
          <w:color w:val="000000"/>
        </w:rPr>
        <w:t xml:space="preserve"> movie, Bing Dwen Dwen and Shuey Rhon Rhon travel to four different </w:t>
      </w:r>
      <w:r>
        <w:rPr>
          <w:color w:val="000000"/>
          <w:u w:val="single"/>
        </w:rPr>
        <w:t>___51___</w:t>
      </w:r>
      <w:r>
        <w:rPr>
          <w:rFonts w:ascii="Times New Roman" w:hAnsi="Times New Roman" w:eastAsia="Times New Roman" w:cs="Times New Roman"/>
          <w:color w:val="000000"/>
        </w:rPr>
        <w:t xml:space="preserve"> (world) and meet many friends, such </w:t>
      </w:r>
      <w:r>
        <w:rPr>
          <w:color w:val="000000"/>
          <w:u w:val="single"/>
        </w:rPr>
        <w:t>___52___</w:t>
      </w:r>
      <w:r>
        <w:rPr>
          <w:rFonts w:ascii="Times New Roman" w:hAnsi="Times New Roman" w:eastAsia="Times New Roman" w:cs="Times New Roman"/>
          <w:color w:val="000000"/>
        </w:rPr>
        <w:t xml:space="preserve"> the Monkey King, the Calabash Brothers, Vick and so on. They visit the Snow and Ice Fair. They pull together to challenge the scary but </w:t>
      </w:r>
      <w:r>
        <w:rPr>
          <w:color w:val="000000"/>
          <w:u w:val="single"/>
        </w:rPr>
        <w:t>___53___</w:t>
      </w:r>
      <w:r>
        <w:rPr>
          <w:rFonts w:ascii="Times New Roman" w:hAnsi="Times New Roman" w:eastAsia="Times New Roman" w:cs="Times New Roman"/>
          <w:color w:val="000000"/>
        </w:rPr>
        <w:t xml:space="preserve"> (excite) skating games. They have trouble getting away from the snow storm. </w:t>
      </w:r>
      <w:r>
        <w:rPr>
          <w:color w:val="000000"/>
          <w:u w:val="single"/>
        </w:rPr>
        <w:t>___54___</w:t>
      </w:r>
      <w:r>
        <w:rPr>
          <w:rFonts w:ascii="Times New Roman" w:hAnsi="Times New Roman" w:eastAsia="Times New Roman" w:cs="Times New Roman"/>
          <w:color w:val="000000"/>
        </w:rPr>
        <w:t xml:space="preserve"> the journey is full of risks, they spend a happy and surprising vacation.</w:t>
      </w:r>
    </w:p>
    <w:p w14:paraId="3FF05A58">
      <w:pPr>
        <w:spacing w:line="360" w:lineRule="auto"/>
        <w:ind w:firstLine="420"/>
        <w:jc w:val="left"/>
        <w:textAlignment w:val="center"/>
        <w:rPr>
          <w:color w:val="000000"/>
        </w:rPr>
      </w:pPr>
      <w:r>
        <w:rPr>
          <w:rFonts w:ascii="Times New Roman" w:hAnsi="Times New Roman" w:eastAsia="Times New Roman" w:cs="Times New Roman"/>
          <w:color w:val="000000"/>
        </w:rPr>
        <w:t xml:space="preserve">“Our film is a gift for Beijing 2022.” said the movie’s producer. “Through it, we show the cheerful, open and </w:t>
      </w:r>
      <w:r>
        <w:rPr>
          <w:color w:val="000000"/>
          <w:u w:val="single"/>
        </w:rPr>
        <w:t>___55___</w:t>
      </w:r>
      <w:r>
        <w:rPr>
          <w:rFonts w:ascii="Times New Roman" w:hAnsi="Times New Roman" w:eastAsia="Times New Roman" w:cs="Times New Roman"/>
          <w:color w:val="000000"/>
        </w:rPr>
        <w:t xml:space="preserve"> (confidence) spirit of China.”</w:t>
      </w:r>
    </w:p>
    <w:p w14:paraId="282319DE">
      <w:pPr>
        <w:spacing w:line="360" w:lineRule="auto"/>
        <w:textAlignment w:val="center"/>
        <w:rPr>
          <w:color w:val="000000"/>
        </w:rPr>
      </w:pPr>
      <w:r>
        <w:rPr>
          <w:color w:val="2E75B6"/>
        </w:rPr>
        <w:t>【答案】</w:t>
      </w:r>
      <w:r>
        <w:rPr>
          <w:color w:val="000000"/>
        </w:rPr>
        <w:t xml:space="preserve">46. most popular    </w:t>
      </w:r>
    </w:p>
    <w:p w14:paraId="05806C1F">
      <w:pPr>
        <w:spacing w:line="360" w:lineRule="auto"/>
        <w:textAlignment w:val="center"/>
        <w:rPr>
          <w:color w:val="000000"/>
        </w:rPr>
      </w:pPr>
      <w:r>
        <w:rPr>
          <w:color w:val="000000"/>
        </w:rPr>
        <w:t>47</w:t>
      </w:r>
      <w:r>
        <w:rPr>
          <w:color w:val="000000"/>
          <w:position w:val="-22"/>
        </w:rPr>
        <w:drawing>
          <wp:inline distT="0" distB="0" distL="114300" distR="114300">
            <wp:extent cx="31750" cy="889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to get    48. them    </w:t>
      </w:r>
    </w:p>
    <w:p w14:paraId="28623723">
      <w:pPr>
        <w:spacing w:line="360" w:lineRule="auto"/>
        <w:textAlignment w:val="center"/>
        <w:rPr>
          <w:color w:val="000000"/>
        </w:rPr>
      </w:pPr>
      <w:r>
        <w:rPr>
          <w:color w:val="000000"/>
        </w:rPr>
        <w:t xml:space="preserve">49. came    50. the     </w:t>
      </w:r>
    </w:p>
    <w:p w14:paraId="6B5CFA8A">
      <w:pPr>
        <w:spacing w:line="360" w:lineRule="auto"/>
        <w:textAlignment w:val="center"/>
        <w:rPr>
          <w:color w:val="000000"/>
        </w:rPr>
      </w:pPr>
      <w:r>
        <w:rPr>
          <w:color w:val="000000"/>
        </w:rPr>
        <w:t xml:space="preserve">51. worlds    52. as    </w:t>
      </w:r>
    </w:p>
    <w:p w14:paraId="27018BAB">
      <w:pPr>
        <w:spacing w:line="360" w:lineRule="auto"/>
        <w:textAlignment w:val="center"/>
        <w:rPr>
          <w:color w:val="000000"/>
        </w:rPr>
      </w:pPr>
      <w:r>
        <w:rPr>
          <w:color w:val="000000"/>
        </w:rPr>
        <w:t xml:space="preserve">53. exciting    </w:t>
      </w:r>
    </w:p>
    <w:p w14:paraId="0988B651">
      <w:pPr>
        <w:spacing w:line="360" w:lineRule="auto"/>
        <w:textAlignment w:val="center"/>
        <w:rPr>
          <w:color w:val="000000"/>
        </w:rPr>
      </w:pPr>
      <w:r>
        <w:rPr>
          <w:color w:val="000000"/>
        </w:rPr>
        <w:t xml:space="preserve">54. Although    </w:t>
      </w:r>
    </w:p>
    <w:p w14:paraId="0017EF3D">
      <w:pPr>
        <w:spacing w:line="360" w:lineRule="auto"/>
        <w:textAlignment w:val="center"/>
        <w:rPr>
          <w:color w:val="000000"/>
        </w:rPr>
      </w:pPr>
      <w:r>
        <w:rPr>
          <w:color w:val="000000"/>
        </w:rPr>
        <w:t>55. confident</w:t>
      </w:r>
    </w:p>
    <w:p w14:paraId="484A7B7B">
      <w:pPr>
        <w:spacing w:line="360" w:lineRule="auto"/>
        <w:textAlignment w:val="center"/>
        <w:rPr>
          <w:color w:val="000000"/>
        </w:rPr>
      </w:pPr>
      <w:r>
        <w:rPr>
          <w:color w:val="2E75B6"/>
        </w:rPr>
        <w:t>【解析】</w:t>
      </w:r>
    </w:p>
    <w:p w14:paraId="1DECA16F">
      <w:pPr>
        <w:spacing w:line="360" w:lineRule="auto"/>
        <w:jc w:val="left"/>
        <w:textAlignment w:val="center"/>
        <w:rPr>
          <w:color w:val="000000"/>
        </w:rPr>
      </w:pPr>
      <w:r>
        <w:rPr>
          <w:color w:val="000000"/>
        </w:rPr>
        <w:t>【导语】本文主要介绍了电影《我和我的冬奥》里面的剧情。</w:t>
      </w:r>
    </w:p>
    <w:p w14:paraId="7308C43F">
      <w:pPr>
        <w:spacing w:line="360" w:lineRule="auto"/>
        <w:jc w:val="left"/>
        <w:textAlignment w:val="center"/>
        <w:rPr>
          <w:color w:val="000000"/>
        </w:rPr>
      </w:pPr>
      <w:r>
        <w:rPr>
          <w:color w:val="000000"/>
        </w:rPr>
        <w:t>【46题详解】</w:t>
      </w:r>
    </w:p>
    <w:p w14:paraId="3ECB62C1">
      <w:pPr>
        <w:spacing w:line="360" w:lineRule="auto"/>
        <w:jc w:val="left"/>
        <w:textAlignment w:val="center"/>
        <w:rPr>
          <w:color w:val="000000"/>
        </w:rPr>
      </w:pPr>
      <w:r>
        <w:rPr>
          <w:color w:val="000000"/>
        </w:rPr>
        <w:t>句意：寒假期间最受欢迎的明星是谁？根据“the”结合语境可知，此处应用形容词最高级，故填most popular。</w:t>
      </w:r>
    </w:p>
    <w:p w14:paraId="18181136">
      <w:pPr>
        <w:spacing w:line="360" w:lineRule="auto"/>
        <w:jc w:val="left"/>
        <w:textAlignment w:val="center"/>
        <w:rPr>
          <w:color w:val="000000"/>
        </w:rPr>
      </w:pPr>
      <w:r>
        <w:rPr>
          <w:color w:val="000000"/>
        </w:rPr>
        <w:t>【47题详解】</w:t>
      </w:r>
    </w:p>
    <w:p w14:paraId="39ED8D0D">
      <w:pPr>
        <w:spacing w:line="360" w:lineRule="auto"/>
        <w:jc w:val="left"/>
        <w:textAlignment w:val="center"/>
        <w:rPr>
          <w:color w:val="000000"/>
        </w:rPr>
      </w:pPr>
      <w:r>
        <w:rPr>
          <w:color w:val="000000"/>
        </w:rPr>
        <w:t>句意：正如我们所知，那段时间很难得到冰墩墩。get“得到”，动词。it is hard to do sth“做某事很困难”，为固定句型。故填to get。</w:t>
      </w:r>
    </w:p>
    <w:p w14:paraId="70BBEC26">
      <w:pPr>
        <w:spacing w:line="360" w:lineRule="auto"/>
        <w:jc w:val="left"/>
        <w:textAlignment w:val="center"/>
        <w:rPr>
          <w:color w:val="000000"/>
        </w:rPr>
      </w:pPr>
      <w:r>
        <w:rPr>
          <w:color w:val="000000"/>
        </w:rPr>
        <w:t>【48题详解】</w:t>
      </w:r>
    </w:p>
    <w:p w14:paraId="4674794D">
      <w:pPr>
        <w:spacing w:line="360" w:lineRule="auto"/>
        <w:jc w:val="left"/>
        <w:textAlignment w:val="center"/>
        <w:rPr>
          <w:color w:val="000000"/>
        </w:rPr>
      </w:pPr>
      <w:r>
        <w:rPr>
          <w:color w:val="000000"/>
        </w:rPr>
        <w:t>句意：现在你可以在大屏幕上看到他们了！they是代词主格，位于动词后，应用宾格形式，故填them。</w:t>
      </w:r>
    </w:p>
    <w:p w14:paraId="58046B14">
      <w:pPr>
        <w:spacing w:line="360" w:lineRule="auto"/>
        <w:jc w:val="left"/>
        <w:textAlignment w:val="center"/>
        <w:rPr>
          <w:color w:val="000000"/>
        </w:rPr>
      </w:pPr>
      <w:r>
        <w:rPr>
          <w:color w:val="000000"/>
        </w:rPr>
        <w:t>【49题详解】</w:t>
      </w:r>
    </w:p>
    <w:p w14:paraId="746F0280">
      <w:pPr>
        <w:spacing w:line="360" w:lineRule="auto"/>
        <w:jc w:val="left"/>
        <w:textAlignment w:val="center"/>
        <w:rPr>
          <w:color w:val="000000"/>
        </w:rPr>
      </w:pPr>
      <w:r>
        <w:rPr>
          <w:color w:val="000000"/>
        </w:rPr>
        <w:t>句意：电影《我和我的冬奥》（Me and My Winter Games）于2022年2月上映。come是动词，根据语境可知，动作已发生，应用一般过去时，故填came。</w:t>
      </w:r>
    </w:p>
    <w:p w14:paraId="22F15108">
      <w:pPr>
        <w:spacing w:line="360" w:lineRule="auto"/>
        <w:jc w:val="left"/>
        <w:textAlignment w:val="center"/>
        <w:rPr>
          <w:color w:val="000000"/>
        </w:rPr>
      </w:pPr>
      <w:r>
        <w:rPr>
          <w:color w:val="000000"/>
        </w:rPr>
        <w:t>【50题详解】</w:t>
      </w:r>
    </w:p>
    <w:p w14:paraId="7A9FD7A6">
      <w:pPr>
        <w:spacing w:line="360" w:lineRule="auto"/>
        <w:jc w:val="left"/>
        <w:textAlignment w:val="center"/>
        <w:rPr>
          <w:color w:val="000000"/>
        </w:rPr>
      </w:pPr>
      <w:r>
        <w:rPr>
          <w:color w:val="000000"/>
        </w:rPr>
        <w:t>句意：在电影中，冰墩墩和雪容融旅行到四个不同的世界，结识了许多朋友，比如孙悟空、葫芦兄弟、维克等等。根据“In...movie,”可知此处是特指上文提到的电影，应用定冠词the，故填the。</w:t>
      </w:r>
    </w:p>
    <w:p w14:paraId="657B54EA">
      <w:pPr>
        <w:spacing w:line="360" w:lineRule="auto"/>
        <w:jc w:val="left"/>
        <w:textAlignment w:val="center"/>
        <w:rPr>
          <w:color w:val="000000"/>
        </w:rPr>
      </w:pPr>
      <w:r>
        <w:rPr>
          <w:color w:val="000000"/>
        </w:rPr>
        <w:t>【51题详解】</w:t>
      </w:r>
    </w:p>
    <w:p w14:paraId="469B67BF">
      <w:pPr>
        <w:spacing w:line="360" w:lineRule="auto"/>
        <w:jc w:val="left"/>
        <w:textAlignment w:val="center"/>
        <w:rPr>
          <w:color w:val="000000"/>
        </w:rPr>
      </w:pPr>
      <w:r>
        <w:rPr>
          <w:color w:val="000000"/>
        </w:rPr>
        <w:t>句意：在电影中，冰墩墩和雪容融旅行到四个不同的世界，结识了许多朋友，比如孙悟空、葫芦兄弟、维克等等。world“世界”，是可数名词，different修饰可数名词复数，故填worlds。</w:t>
      </w:r>
    </w:p>
    <w:p w14:paraId="6354E408">
      <w:pPr>
        <w:spacing w:line="360" w:lineRule="auto"/>
        <w:jc w:val="left"/>
        <w:textAlignment w:val="center"/>
        <w:rPr>
          <w:color w:val="000000"/>
        </w:rPr>
      </w:pPr>
      <w:r>
        <w:rPr>
          <w:color w:val="000000"/>
        </w:rPr>
        <w:t>【52题详解】</w:t>
      </w:r>
    </w:p>
    <w:p w14:paraId="2523FE76">
      <w:pPr>
        <w:spacing w:line="360" w:lineRule="auto"/>
        <w:jc w:val="left"/>
        <w:textAlignment w:val="center"/>
        <w:rPr>
          <w:color w:val="000000"/>
        </w:rPr>
      </w:pPr>
      <w:r>
        <w:rPr>
          <w:color w:val="000000"/>
        </w:rPr>
        <w:t>句意：在电影中，冰墩墩和雪容融旅行到四个不同的世界，结识了许多朋友，比如孙悟空、葫芦兄弟、维克等等。根据“many friends, such...the Monkey King, the Calabash Brothers, Vick and so on. ”可知此处是表示列举，such as“比如”，是固定短语，故填as。</w:t>
      </w:r>
    </w:p>
    <w:p w14:paraId="4841A26C">
      <w:pPr>
        <w:spacing w:line="360" w:lineRule="auto"/>
        <w:jc w:val="left"/>
        <w:textAlignment w:val="center"/>
        <w:rPr>
          <w:color w:val="000000"/>
        </w:rPr>
      </w:pPr>
      <w:r>
        <w:rPr>
          <w:color w:val="000000"/>
        </w:rPr>
        <w:t>【53题详解】</w:t>
      </w:r>
    </w:p>
    <w:p w14:paraId="771A05B9">
      <w:pPr>
        <w:spacing w:line="360" w:lineRule="auto"/>
        <w:jc w:val="left"/>
        <w:textAlignment w:val="center"/>
        <w:rPr>
          <w:color w:val="000000"/>
        </w:rPr>
      </w:pPr>
      <w:r>
        <w:rPr>
          <w:color w:val="000000"/>
        </w:rPr>
        <w:t>句意：他们齐心协力挑战可怕但令人兴奋的滑冰比赛。excite是动词，此处应用形容词exciting修饰games，故填exciting。</w:t>
      </w:r>
    </w:p>
    <w:p w14:paraId="2B749358">
      <w:pPr>
        <w:spacing w:line="360" w:lineRule="auto"/>
        <w:jc w:val="left"/>
        <w:textAlignment w:val="center"/>
        <w:rPr>
          <w:color w:val="000000"/>
        </w:rPr>
      </w:pPr>
      <w:r>
        <w:rPr>
          <w:color w:val="000000"/>
        </w:rPr>
        <w:t>【54题详解】</w:t>
      </w:r>
    </w:p>
    <w:p w14:paraId="0C29CB77">
      <w:pPr>
        <w:spacing w:line="360" w:lineRule="auto"/>
        <w:jc w:val="left"/>
        <w:textAlignment w:val="center"/>
        <w:rPr>
          <w:color w:val="000000"/>
        </w:rPr>
      </w:pPr>
      <w:r>
        <w:rPr>
          <w:color w:val="000000"/>
        </w:rPr>
        <w:t>句意：尽管旅途充满了风险，但他们度过了一个愉快而惊喜的假期。根据“the journey is full of risks, they spend a happy and surprising vacation.”可知前后是让步关系，应用although“尽管”引导让步状语从句，故填Although。</w:t>
      </w:r>
    </w:p>
    <w:p w14:paraId="2C236ED2">
      <w:pPr>
        <w:spacing w:line="360" w:lineRule="auto"/>
        <w:jc w:val="left"/>
        <w:textAlignment w:val="center"/>
        <w:rPr>
          <w:color w:val="000000"/>
        </w:rPr>
      </w:pPr>
      <w:r>
        <w:rPr>
          <w:color w:val="000000"/>
        </w:rPr>
        <w:t>【55题详解】</w:t>
      </w:r>
    </w:p>
    <w:p w14:paraId="5BBA1A9B">
      <w:pPr>
        <w:spacing w:line="360" w:lineRule="auto"/>
        <w:jc w:val="left"/>
        <w:textAlignment w:val="center"/>
        <w:rPr>
          <w:color w:val="000000"/>
        </w:rPr>
      </w:pPr>
      <w:r>
        <w:rPr>
          <w:color w:val="000000"/>
        </w:rPr>
        <w:t>句意：通过它，我们展现了中国开朗、开放和自信的精神。confidence“自信”，是名词，此处应用形容词confident“自信的”修饰名词，故填confident。</w:t>
      </w:r>
    </w:p>
    <w:p w14:paraId="382C6323">
      <w:pPr>
        <w:spacing w:line="285" w:lineRule="auto"/>
        <w:jc w:val="both"/>
        <w:textAlignment w:val="center"/>
        <w:rPr>
          <w:color w:val="000000"/>
        </w:rPr>
      </w:pPr>
      <w:r>
        <w:rPr>
          <w:rFonts w:ascii="宋体" w:hAnsi="宋体" w:eastAsia="宋体" w:cs="宋体"/>
          <w:b/>
          <w:color w:val="000000"/>
          <w:sz w:val="24"/>
        </w:rPr>
        <w:t>第四部分  书面表达（满分20分）</w:t>
      </w:r>
    </w:p>
    <w:p w14:paraId="71BBDA98">
      <w:pPr>
        <w:spacing w:line="360" w:lineRule="auto"/>
        <w:ind w:firstLine="420"/>
        <w:jc w:val="both"/>
        <w:textAlignment w:val="center"/>
        <w:rPr>
          <w:color w:val="000000"/>
        </w:rPr>
      </w:pPr>
      <w:r>
        <w:rPr>
          <w:color w:val="000000"/>
        </w:rPr>
        <w:t xml:space="preserve">56. </w:t>
      </w:r>
      <w:r>
        <w:rPr>
          <w:rFonts w:ascii="宋体" w:hAnsi="宋体" w:eastAsia="宋体" w:cs="宋体"/>
          <w:color w:val="000000"/>
        </w:rPr>
        <w:t>假定你</w:t>
      </w:r>
      <w:r>
        <w:rPr>
          <w:rFonts w:ascii="宋体" w:hAnsi="宋体" w:eastAsia="宋体" w:cs="宋体"/>
          <w:color w:val="000000"/>
          <w:position w:val="0"/>
        </w:rPr>
        <w:drawing>
          <wp:inline distT="0" distB="0" distL="114300" distR="114300">
            <wp:extent cx="132080" cy="167640"/>
            <wp:effectExtent l="0" t="0" r="1270" b="317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20"/>
                    <a:stretch>
                      <a:fillRect/>
                    </a:stretch>
                  </pic:blipFill>
                  <pic:spPr>
                    <a:xfrm>
                      <a:off x="0" y="0"/>
                      <a:ext cx="132080" cy="167640"/>
                    </a:xfrm>
                    <a:prstGeom prst="rect">
                      <a:avLst/>
                    </a:prstGeom>
                  </pic:spPr>
                </pic:pic>
              </a:graphicData>
            </a:graphic>
          </wp:inline>
        </w:drawing>
      </w:r>
      <w:r>
        <w:rPr>
          <w:rFonts w:ascii="宋体" w:hAnsi="宋体" w:eastAsia="宋体" w:cs="宋体"/>
          <w:color w:val="000000"/>
        </w:rPr>
        <w:t>李华，来自光明学校，将代表你校参加全市中学生“学会学习”主题分享会。请以</w:t>
      </w:r>
      <w:r>
        <w:rPr>
          <w:rFonts w:ascii="Times New Roman" w:hAnsi="Times New Roman" w:eastAsia="Times New Roman" w:cs="Times New Roman"/>
          <w:color w:val="000000"/>
        </w:rPr>
        <w:t xml:space="preserve"> “Learning to Learn” </w:t>
      </w:r>
      <w:r>
        <w:rPr>
          <w:rFonts w:ascii="宋体" w:hAnsi="宋体" w:eastAsia="宋体" w:cs="宋体"/>
          <w:color w:val="000000"/>
        </w:rPr>
        <w:t>为题，根据提示问题和写作要求，写一篇英语发言稿。</w:t>
      </w:r>
    </w:p>
    <w:p w14:paraId="4FB7E7F6">
      <w:pPr>
        <w:spacing w:line="360" w:lineRule="auto"/>
        <w:jc w:val="both"/>
        <w:textAlignment w:val="center"/>
        <w:rPr>
          <w:color w:val="000000"/>
        </w:rPr>
      </w:pPr>
      <w:r>
        <w:rPr>
          <w:rFonts w:ascii="宋体" w:hAnsi="宋体" w:eastAsia="宋体" w:cs="宋体"/>
          <w:color w:val="000000"/>
        </w:rPr>
        <w:t>提示问题：</w:t>
      </w:r>
      <w:r>
        <w:rPr>
          <w:rFonts w:ascii="Times New Roman" w:hAnsi="Times New Roman" w:eastAsia="Times New Roman" w:cs="Times New Roman"/>
          <w:color w:val="000000"/>
        </w:rPr>
        <w:t>1. What subject are you interested in?</w:t>
      </w:r>
    </w:p>
    <w:p w14:paraId="1BF2B6B7">
      <w:pPr>
        <w:spacing w:line="360" w:lineRule="auto"/>
        <w:jc w:val="both"/>
        <w:textAlignment w:val="center"/>
        <w:rPr>
          <w:color w:val="000000"/>
        </w:rPr>
      </w:pPr>
      <w:r>
        <w:rPr>
          <w:rFonts w:ascii="Times New Roman" w:hAnsi="Times New Roman" w:eastAsia="Times New Roman" w:cs="Times New Roman"/>
          <w:color w:val="000000"/>
        </w:rPr>
        <w:t>2. How do you deal with the difficulties in learning?</w:t>
      </w:r>
    </w:p>
    <w:p w14:paraId="79374715">
      <w:pPr>
        <w:spacing w:line="360" w:lineRule="auto"/>
        <w:jc w:val="both"/>
        <w:textAlignment w:val="center"/>
        <w:rPr>
          <w:color w:val="000000"/>
        </w:rPr>
      </w:pPr>
      <w:r>
        <w:rPr>
          <w:rFonts w:ascii="Times New Roman" w:hAnsi="Times New Roman" w:eastAsia="Times New Roman" w:cs="Times New Roman"/>
          <w:color w:val="000000"/>
        </w:rPr>
        <w:t>3. Do you often make any plans for your study?</w:t>
      </w:r>
    </w:p>
    <w:p w14:paraId="5F74333B">
      <w:pPr>
        <w:spacing w:line="360" w:lineRule="auto"/>
        <w:jc w:val="both"/>
        <w:textAlignment w:val="center"/>
        <w:rPr>
          <w:color w:val="000000"/>
        </w:rPr>
      </w:pPr>
      <w:r>
        <w:rPr>
          <w:rFonts w:ascii="Times New Roman" w:hAnsi="Times New Roman" w:eastAsia="Times New Roman" w:cs="Times New Roman"/>
          <w:color w:val="000000"/>
        </w:rPr>
        <w:t>4. What methods do you usually use to learn?</w:t>
      </w:r>
    </w:p>
    <w:p w14:paraId="5F77770B">
      <w:pPr>
        <w:spacing w:line="360" w:lineRule="auto"/>
        <w:jc w:val="both"/>
        <w:textAlignment w:val="center"/>
        <w:rPr>
          <w:color w:val="000000"/>
        </w:rPr>
      </w:pPr>
      <w:r>
        <w:rPr>
          <w:rFonts w:ascii="Times New Roman" w:hAnsi="Times New Roman" w:eastAsia="Times New Roman" w:cs="Times New Roman"/>
          <w:color w:val="000000"/>
        </w:rPr>
        <w:t>5. Do you use other good learning materials?</w:t>
      </w:r>
    </w:p>
    <w:p w14:paraId="3403D757">
      <w:pPr>
        <w:spacing w:line="360" w:lineRule="auto"/>
        <w:jc w:val="both"/>
        <w:textAlignment w:val="center"/>
        <w:rPr>
          <w:color w:val="000000"/>
        </w:rPr>
      </w:pPr>
      <w:r>
        <w:rPr>
          <w:rFonts w:ascii="宋体" w:hAnsi="宋体" w:eastAsia="宋体" w:cs="宋体"/>
          <w:color w:val="000000"/>
        </w:rPr>
        <w:t>写作要求：</w:t>
      </w:r>
      <w:r>
        <w:rPr>
          <w:rFonts w:ascii="Times New Roman" w:hAnsi="Times New Roman" w:eastAsia="Times New Roman" w:cs="Times New Roman"/>
          <w:color w:val="000000"/>
        </w:rPr>
        <w:t>1.</w:t>
      </w:r>
      <w:r>
        <w:rPr>
          <w:rFonts w:ascii="宋体" w:hAnsi="宋体" w:eastAsia="宋体" w:cs="宋体"/>
          <w:color w:val="000000"/>
        </w:rPr>
        <w:t>请作简要的自我介绍；</w:t>
      </w:r>
    </w:p>
    <w:p w14:paraId="005B588E">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至少选择三个提示问题展开写作；</w:t>
      </w:r>
    </w:p>
    <w:p w14:paraId="794E8117">
      <w:pPr>
        <w:spacing w:line="360" w:lineRule="auto"/>
        <w:jc w:val="both"/>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词数不少于</w:t>
      </w:r>
      <w:r>
        <w:rPr>
          <w:rFonts w:ascii="Times New Roman" w:hAnsi="Times New Roman" w:eastAsia="Times New Roman" w:cs="Times New Roman"/>
          <w:color w:val="000000"/>
        </w:rPr>
        <w:t>80</w:t>
      </w:r>
      <w:r>
        <w:rPr>
          <w:rFonts w:ascii="宋体" w:hAnsi="宋体" w:eastAsia="宋体" w:cs="宋体"/>
          <w:color w:val="000000"/>
        </w:rPr>
        <w:t>词；</w:t>
      </w:r>
    </w:p>
    <w:p w14:paraId="3E01349B">
      <w:pPr>
        <w:spacing w:line="360" w:lineRule="auto"/>
        <w:jc w:val="both"/>
        <w:textAlignment w:val="center"/>
        <w:rPr>
          <w:color w:val="000000"/>
        </w:rPr>
      </w:pPr>
      <w:r>
        <w:rPr>
          <w:rFonts w:ascii="Times New Roman" w:hAnsi="Times New Roman" w:eastAsia="Times New Roman" w:cs="Times New Roman"/>
          <w:color w:val="000000"/>
        </w:rPr>
        <w:t>4.</w:t>
      </w:r>
      <w:r>
        <w:rPr>
          <w:rFonts w:ascii="宋体" w:hAnsi="宋体" w:eastAsia="宋体" w:cs="宋体"/>
          <w:color w:val="000000"/>
        </w:rPr>
        <w:t>文中不得出现真实姓名和学校名称。</w:t>
      </w:r>
    </w:p>
    <w:p w14:paraId="46C423D2">
      <w:pPr>
        <w:spacing w:line="360" w:lineRule="auto"/>
        <w:jc w:val="center"/>
        <w:textAlignment w:val="center"/>
        <w:rPr>
          <w:color w:val="000000"/>
        </w:rPr>
      </w:pPr>
      <w:r>
        <w:rPr>
          <w:rFonts w:ascii="Times New Roman" w:hAnsi="Times New Roman" w:eastAsia="Times New Roman" w:cs="Times New Roman"/>
          <w:color w:val="000000"/>
        </w:rPr>
        <w:t>Learning to Learn</w:t>
      </w:r>
    </w:p>
    <w:p w14:paraId="020EDA8A">
      <w:pPr>
        <w:spacing w:line="360" w:lineRule="auto"/>
        <w:ind w:firstLine="420"/>
        <w:jc w:val="both"/>
        <w:textAlignment w:val="center"/>
        <w:rPr>
          <w:color w:val="000000"/>
        </w:rPr>
      </w:pPr>
      <w:r>
        <w:rPr>
          <w:rFonts w:ascii="Times New Roman" w:hAnsi="Times New Roman" w:eastAsia="Times New Roman" w:cs="Times New Roman"/>
          <w:color w:val="000000"/>
        </w:rPr>
        <w:t>Dear teachers and students,</w:t>
      </w:r>
    </w:p>
    <w:p w14:paraId="4773DB30">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8D00E2C">
      <w:pPr>
        <w:spacing w:line="360" w:lineRule="auto"/>
        <w:textAlignment w:val="center"/>
        <w:rPr>
          <w:color w:val="000000"/>
        </w:rPr>
      </w:pPr>
      <w:r>
        <w:rPr>
          <w:color w:val="2E75B6"/>
        </w:rPr>
        <w:t>【答案】</w:t>
      </w:r>
      <w:r>
        <w:rPr>
          <w:color w:val="000000"/>
        </w:rPr>
        <w:t>例文</w:t>
      </w:r>
      <w:r>
        <w:rPr>
          <w:color w:val="000000"/>
        </w:rPr>
        <w:br w:type="textWrapping"/>
      </w:r>
      <w:r>
        <w:rPr>
          <w:color w:val="000000"/>
        </w:rPr>
        <w:t xml:space="preserve">                                                                                    Learning to Learn</w:t>
      </w:r>
      <w:r>
        <w:rPr>
          <w:color w:val="000000"/>
        </w:rPr>
        <w:br w:type="textWrapping"/>
      </w:r>
      <w:r>
        <w:rPr>
          <w:color w:val="000000"/>
        </w:rPr>
        <w:t>Dear teachers and students,</w:t>
      </w:r>
      <w:r>
        <w:rPr>
          <w:color w:val="000000"/>
        </w:rPr>
        <w:br w:type="textWrapping"/>
      </w:r>
      <w:r>
        <w:rPr>
          <w:color w:val="000000"/>
        </w:rPr>
        <w:t xml:space="preserve">      My name is Li Hua. I come from Guangming School. Today my topic is “Learn to learn”.</w:t>
      </w:r>
      <w:r>
        <w:rPr>
          <w:color w:val="000000"/>
        </w:rPr>
        <w:br w:type="textWrapping"/>
      </w:r>
      <w:r>
        <w:rPr>
          <w:color w:val="000000"/>
        </w:rPr>
        <w:t xml:space="preserve">      First of all, my favorite subject is English. In fact, at the beginning, my English was not good, but I was still very interested in it. In order to improve my English, I often ask my teacher for help and recite words at home by myself every day. Slowly, my English improved. Besides, I also make plans for my study. For example, I have to memorize English words when I have breakfast in the morning. And I review what I learn every day before I go to bed at night.</w:t>
      </w:r>
      <w:r>
        <w:rPr>
          <w:color w:val="000000"/>
        </w:rPr>
        <w:br w:type="textWrapping"/>
      </w:r>
      <w:r>
        <w:rPr>
          <w:color w:val="000000"/>
        </w:rPr>
        <w:t xml:space="preserve">      That’s all. Thank you!</w:t>
      </w:r>
    </w:p>
    <w:p w14:paraId="0D2E787E">
      <w:pPr>
        <w:spacing w:line="360" w:lineRule="auto"/>
        <w:textAlignment w:val="center"/>
        <w:rPr>
          <w:color w:val="000000"/>
        </w:rPr>
      </w:pPr>
      <w:r>
        <w:rPr>
          <w:color w:val="2E75B6"/>
        </w:rPr>
        <w:t>【解析】</w:t>
      </w:r>
    </w:p>
    <w:p w14:paraId="75FB151E">
      <w:pPr>
        <w:spacing w:line="360" w:lineRule="auto"/>
        <w:jc w:val="left"/>
        <w:textAlignment w:val="center"/>
        <w:rPr>
          <w:color w:val="000000"/>
        </w:rPr>
      </w:pPr>
      <w:r>
        <w:rPr>
          <w:color w:val="000000"/>
        </w:rPr>
        <w:t>【详解】[总体分析]</w:t>
      </w:r>
    </w:p>
    <w:p w14:paraId="0901F8CD">
      <w:pPr>
        <w:spacing w:line="360" w:lineRule="auto"/>
        <w:jc w:val="left"/>
        <w:textAlignment w:val="center"/>
        <w:rPr>
          <w:color w:val="000000"/>
        </w:rPr>
      </w:pPr>
      <w:r>
        <w:rPr>
          <w:color w:val="000000"/>
        </w:rPr>
        <w:t>① 题材：本文是一篇应用文，为演讲稿；</w:t>
      </w:r>
    </w:p>
    <w:p w14:paraId="03444BE5">
      <w:pPr>
        <w:spacing w:line="360" w:lineRule="auto"/>
        <w:jc w:val="left"/>
        <w:textAlignment w:val="center"/>
        <w:rPr>
          <w:color w:val="000000"/>
        </w:rPr>
      </w:pPr>
      <w:r>
        <w:rPr>
          <w:color w:val="000000"/>
        </w:rPr>
        <w:t>② 时态：时态为“一般现在时”；</w:t>
      </w:r>
    </w:p>
    <w:p w14:paraId="24D4FCA3">
      <w:pPr>
        <w:spacing w:line="360" w:lineRule="auto"/>
        <w:jc w:val="left"/>
        <w:textAlignment w:val="center"/>
        <w:rPr>
          <w:color w:val="000000"/>
        </w:rPr>
      </w:pPr>
      <w:r>
        <w:rPr>
          <w:color w:val="000000"/>
        </w:rPr>
        <w:t>③ 提示：根据所给英文提示以 “Learning to Learn” 为题写一篇作文，介绍“学会学习”。</w:t>
      </w:r>
    </w:p>
    <w:p w14:paraId="5EDCFA10">
      <w:pPr>
        <w:spacing w:line="360" w:lineRule="auto"/>
        <w:jc w:val="left"/>
        <w:textAlignment w:val="center"/>
        <w:rPr>
          <w:color w:val="000000"/>
        </w:rPr>
      </w:pPr>
      <w:r>
        <w:rPr>
          <w:color w:val="000000"/>
        </w:rPr>
        <w:t>[写作步骤]</w:t>
      </w:r>
    </w:p>
    <w:p w14:paraId="5E76B4B9">
      <w:pPr>
        <w:spacing w:line="360" w:lineRule="auto"/>
        <w:jc w:val="left"/>
        <w:textAlignment w:val="center"/>
        <w:rPr>
          <w:color w:val="000000"/>
        </w:rPr>
      </w:pPr>
      <w:r>
        <w:rPr>
          <w:color w:val="000000"/>
        </w:rPr>
        <w:t>第一步，可以从所给提示问题选出两个来叙述；</w:t>
      </w:r>
    </w:p>
    <w:p w14:paraId="659083FE">
      <w:pPr>
        <w:spacing w:line="360" w:lineRule="auto"/>
        <w:jc w:val="left"/>
        <w:textAlignment w:val="center"/>
        <w:rPr>
          <w:color w:val="000000"/>
        </w:rPr>
      </w:pPr>
      <w:r>
        <w:rPr>
          <w:color w:val="000000"/>
        </w:rPr>
        <w:t>第二步，再从剩下的问题中选择一个展开描述。</w:t>
      </w:r>
    </w:p>
    <w:p w14:paraId="23C53C46">
      <w:pPr>
        <w:spacing w:line="360" w:lineRule="auto"/>
        <w:jc w:val="left"/>
        <w:textAlignment w:val="center"/>
        <w:rPr>
          <w:color w:val="000000"/>
        </w:rPr>
      </w:pPr>
      <w:r>
        <w:rPr>
          <w:color w:val="000000"/>
        </w:rPr>
        <w:t>[亮点词汇]</w:t>
      </w:r>
      <w:r>
        <w:rPr>
          <w:color w:val="000000"/>
        </w:rPr>
        <w:br w:type="textWrapping"/>
      </w:r>
    </w:p>
    <w:p w14:paraId="0F9AAF65">
      <w:pPr>
        <w:spacing w:line="360" w:lineRule="auto"/>
        <w:jc w:val="left"/>
        <w:textAlignment w:val="center"/>
        <w:rPr>
          <w:color w:val="000000"/>
        </w:rPr>
      </w:pPr>
      <w:r>
        <w:rPr>
          <w:color w:val="000000"/>
        </w:rPr>
        <w:t>①be interested in</w:t>
      </w:r>
      <w:r>
        <w:rPr>
          <w:rFonts w:ascii="宋体" w:hAnsi="宋体" w:eastAsia="宋体" w:cs="宋体"/>
          <w:color w:val="000000"/>
        </w:rPr>
        <w:t>对……感兴趣</w:t>
      </w:r>
    </w:p>
    <w:p w14:paraId="45FCA3B7">
      <w:pPr>
        <w:spacing w:line="360" w:lineRule="auto"/>
        <w:jc w:val="left"/>
        <w:textAlignment w:val="center"/>
        <w:rPr>
          <w:color w:val="000000"/>
        </w:rPr>
      </w:pPr>
      <w:r>
        <w:rPr>
          <w:color w:val="000000"/>
        </w:rPr>
        <w:t>②in order to 为了</w:t>
      </w:r>
    </w:p>
    <w:p w14:paraId="2D62DB25">
      <w:pPr>
        <w:spacing w:line="360" w:lineRule="auto"/>
        <w:jc w:val="left"/>
        <w:textAlignment w:val="center"/>
        <w:rPr>
          <w:color w:val="000000"/>
        </w:rPr>
      </w:pPr>
      <w:r>
        <w:rPr>
          <w:color w:val="000000"/>
        </w:rPr>
        <w:t>③for example比如</w:t>
      </w:r>
    </w:p>
    <w:p w14:paraId="0EB646D2">
      <w:pPr>
        <w:spacing w:line="360" w:lineRule="auto"/>
        <w:jc w:val="left"/>
        <w:textAlignment w:val="center"/>
        <w:rPr>
          <w:color w:val="000000"/>
        </w:rPr>
      </w:pPr>
      <w:r>
        <w:rPr>
          <w:color w:val="000000"/>
        </w:rPr>
        <w:t>[高分句型]</w:t>
      </w:r>
    </w:p>
    <w:p w14:paraId="6D10AC29">
      <w:pPr>
        <w:spacing w:line="360" w:lineRule="auto"/>
        <w:jc w:val="left"/>
        <w:textAlignment w:val="center"/>
        <w:rPr>
          <w:color w:val="000000"/>
        </w:rPr>
      </w:pPr>
      <w:r>
        <w:rPr>
          <w:color w:val="000000"/>
        </w:rPr>
        <w:t>①I have to memorize English words when I have breakfast in the morning.（when引导的时间状语从句）</w:t>
      </w:r>
    </w:p>
    <w:p w14:paraId="53D1E652">
      <w:pPr>
        <w:spacing w:line="360" w:lineRule="auto"/>
        <w:jc w:val="left"/>
        <w:textAlignment w:val="center"/>
        <w:rPr>
          <w:color w:val="000000"/>
        </w:rPr>
      </w:pPr>
      <w:r>
        <w:rPr>
          <w:color w:val="000000"/>
        </w:rPr>
        <w:t>②And I review what I learn every day before I go to bed at night.（what引导的宾语从句）</w:t>
      </w:r>
    </w:p>
    <w:p w14:paraId="08D6C6BC">
      <w:pPr>
        <w:spacing w:line="360" w:lineRule="auto"/>
        <w:jc w:val="both"/>
        <w:textAlignment w:val="center"/>
        <w:rPr>
          <w:color w:val="000000"/>
        </w:rPr>
      </w:pPr>
      <w:r>
        <w:rPr>
          <w:color w:val="000000"/>
        </w:rPr>
        <w:br w:type="textWrapping"/>
      </w:r>
    </w:p>
    <w:p w14:paraId="072060EF">
      <w:pPr>
        <w:spacing w:line="360" w:lineRule="auto"/>
        <w:jc w:val="both"/>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0841BA18">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54A2E0">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38DDB7">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FD424F">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58BA95">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FD413D">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8A01A0">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400251F"/>
    <w:rsid w:val="38274566"/>
    <w:rsid w:val="3CAD613B"/>
    <w:rsid w:val="5DBB4A08"/>
    <w:rsid w:val="726049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image" Target="media/image11.wmf"/><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19</Pages>
  <Words>8812</Words>
  <Characters>22935</Characters>
  <Lines>0</Lines>
  <Paragraphs>0</Paragraphs>
  <TotalTime>4</TotalTime>
  <ScaleCrop>false</ScaleCrop>
  <LinksUpToDate>false</LinksUpToDate>
  <CharactersWithSpaces>26867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2022-11-15T22:50:00Z</dcterms:created>
  <dc:creator>学科网试题生产平台</dc:creator>
  <dc:description>3107348740808704</dc:description>
  <cp:lastModifiedBy>上帝掷骰子吗</cp:lastModifiedBy>
  <dcterms:modified xsi:type="dcterms:W3CDTF">2024-07-19T11:47:17Z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38792458D82E487C82FAE86D4D5B741D</vt:lpwstr>
  </property>
</Properties>
</file>